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37045V100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37045V100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68004915</w:t>
      </w:r>
    </w:p>
    <w:p>
      <w:pPr>
        <w:spacing w:after="0" w:line="1" w:lineRule="exact"/>
        <w:rPr>
          <w:rFonts w:ascii="Courier New" w:cs="Courier New" w:eastAsia="Courier New" w:hAnsi="Courier New"/>
          <w:sz w:val="18"/>
          <w:szCs w:val="18"/>
          <w:color w:val="auto"/>
        </w:rPr>
      </w:pPr>
    </w:p>
    <w:p>
      <w:pPr>
        <w:ind w:left="120" w:right="777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80848</w:t>
      </w:r>
    </w:p>
    <w:p>
      <w:pPr>
        <w:spacing w:after="0" w:line="1" w:lineRule="exact"/>
        <w:rPr>
          <w:rFonts w:ascii="Courier New" w:cs="Courier New" w:eastAsia="Courier New" w:hAnsi="Courier New"/>
          <w:sz w:val="18"/>
          <w:szCs w:val="18"/>
          <w:color w:val="auto"/>
        </w:rPr>
      </w:pPr>
    </w:p>
    <w:p>
      <w:pPr>
        <w:ind w:left="120" w:right="7479" w:hanging="112"/>
        <w:spacing w:after="0" w:line="585"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77064333</w:t>
      </w:r>
    </w:p>
    <w:p>
      <w:pPr>
        <w:sectPr>
          <w:pgSz w:w="11900" w:h="17011" w:orient="portrait"/>
          <w:cols w:equalWidth="0" w:num="1">
            <w:col w:w="10219"/>
          </w:cols>
          <w:pgMar w:left="240" w:top="218" w:right="1440" w:bottom="0" w:gutter="0" w:footer="0" w:header="0"/>
        </w:sectPr>
      </w:pPr>
    </w:p>
    <w:bookmarkStart w:id="1" w:name="page2"/>
    <w:bookmarkEnd w:id="1"/>
    <w:p>
      <w:pPr>
        <w:ind w:right="7259" w:firstLine="8"/>
        <w:spacing w:after="0" w:line="47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80848</w:t>
      </w:r>
    </w:p>
    <w:p>
      <w:pPr>
        <w:spacing w:after="0" w:line="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77145877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RENAISSANCE CENTER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DETROIT MI 48265-3000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40 East 52nd Street</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10"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31" w:lineRule="exact"/>
        <w:rPr>
          <w:sz w:val="20"/>
          <w:szCs w:val="20"/>
          <w:color w:val="auto"/>
        </w:rPr>
      </w:pPr>
    </w:p>
    <w:p>
      <w:pPr>
        <w:ind w:left="1280" w:right="3359" w:hanging="1272"/>
        <w:spacing w:after="0" w:line="238"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ind w:left="1280" w:right="3039" w:hanging="1272"/>
        <w:spacing w:after="0" w:line="238"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77145877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68004915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80848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77064333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80848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c>
          <w:tcPr>
            <w:tcW w:w="0" w:type="dxa"/>
            <w:vAlign w:val="bottom"/>
          </w:tcPr>
          <w:p>
            <w:pPr>
              <w:spacing w:after="0"/>
              <w:rPr>
                <w:sz w:val="1"/>
                <w:szCs w:val="1"/>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MOTORS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w:t>
            </w:r>
          </w:p>
        </w:tc>
        <w:tc>
          <w:tcPr>
            <w:tcW w:w="4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in the common stock of</w:t>
            </w:r>
          </w:p>
        </w:tc>
        <w:tc>
          <w:tcPr>
            <w:tcW w:w="0" w:type="dxa"/>
            <w:vAlign w:val="bottom"/>
          </w:tcPr>
          <w:p>
            <w:pPr>
              <w:spacing w:after="0"/>
              <w:rPr>
                <w:sz w:val="1"/>
                <w:szCs w:val="1"/>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GENERAL MOTORS</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CO.</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361"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159"/>
        <w:spacing w:after="0" w:line="27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3"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2" w:lineRule="exact"/>
        <w:rPr>
          <w:sz w:val="20"/>
          <w:szCs w:val="20"/>
          <w:color w:val="auto"/>
        </w:rPr>
      </w:pPr>
    </w:p>
    <w:p>
      <w:pPr>
        <w:jc w:val="both"/>
        <w:ind w:right="3259"/>
        <w:spacing w:after="0" w:line="323"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47"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3" w:lineRule="exact"/>
        <w:rPr>
          <w:sz w:val="20"/>
          <w:szCs w:val="20"/>
          <w:color w:val="auto"/>
        </w:rPr>
      </w:pPr>
    </w:p>
    <w:p>
      <w:pPr>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12" w:right="1440" w:bottom="9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2019-12-07T21:01:38Z</dcterms:created>
  <dcterms:modified xsi:type="dcterms:W3CDTF">2019-12-07T21:01:38Z</dcterms:modified>
</cp:coreProperties>
</file>