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6516220.00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02/13/2021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72579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02/13/2021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02/13/2022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77421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02/13/2022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2024-05-28T17:37:21Z</dcterms:created>
  <dcterms:modified xsi:type="dcterms:W3CDTF">2024-05-28T17:37:21Z</dcterms:modified>
</cp:coreProperties>
</file>