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Gerald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300 RENAISSANCE CENTER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M/C: 482-C24-A68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15,891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85,698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2401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9302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41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222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2023-08-11T15:42:17Z</dcterms:created>
  <dcterms:modified xsi:type="dcterms:W3CDTF">2023-08-11T15:42:17Z</dcterms:modified>
</cp:coreProperties>
</file>