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157797.xml.htm"/>
      <w:bookmarkStart w:id="1" w:name="kswkform4_17091577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Glidden Craig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 &amp; GC</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52,433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40.09</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224,326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selling price of the shares. The shares were sold in multiple transactions at prices from $40.00 to $40.24,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Glidden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00309" TargetMode="External"/><Relationship Id="rId4" Type="http://schemas.openxmlformats.org/officeDocument/2006/relationships/hyperlink" Target="http://www.sec.gov/cgi-bin/browse-edgar?action=getcompany&amp;CIK=00014678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3400</Characters>
  <CharactersWithSpaces>3963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