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Gooden Linda R</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3,338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3,338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3,338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0000FF"/>
              </w:rPr>
              <w:t>88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88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3,426</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pro-rated for a partial year of service and converted to DSUs based on the average closing price of the Common Stock for the period of service, which was $34.33.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Ms.</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3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286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2019-12-24T07:18:28Z</dcterms:created>
  <dcterms:modified xsi:type="dcterms:W3CDTF">2019-12-24T07:18:28Z</dcterms:modified>
</cp:coreProperties>
</file>