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4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4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Parks Douglas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151,304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151,304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02/07/2033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151,304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Tia Y. Turk, Attorney-in-Fact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Mr. Parks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556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330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2023-02-09T16:53:18Z</dcterms:created>
  <dcterms:modified xsi:type="dcterms:W3CDTF">2023-02-09T16:53:18Z</dcterms:modified>
</cp:coreProperties>
</file>