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6"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55" w:lineRule="exact"/>
        <w:rPr>
          <w:sz w:val="24"/>
          <w:szCs w:val="24"/>
          <w:color w:val="auto"/>
        </w:rPr>
      </w:pPr>
    </w:p>
    <w:p>
      <w:pPr>
        <w:ind w:left="38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36830</wp:posOffset>
            </wp:positionH>
            <wp:positionV relativeFrom="paragraph">
              <wp:posOffset>-238125</wp:posOffset>
            </wp:positionV>
            <wp:extent cx="133985" cy="1339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985" cy="13398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9"/>
        </w:trPr>
        <w:tc>
          <w:tcPr>
            <w:tcW w:w="6500" w:type="dxa"/>
            <w:vAlign w:val="bottom"/>
          </w:tcPr>
          <w:p>
            <w:pPr>
              <w:jc w:val="center"/>
              <w:ind w:right="234"/>
              <w:spacing w:after="0"/>
              <w:rPr>
                <w:sz w:val="20"/>
                <w:szCs w:val="20"/>
                <w:color w:val="auto"/>
              </w:rPr>
            </w:pPr>
            <w:r>
              <w:rPr>
                <w:rFonts w:ascii="Arial" w:cs="Arial" w:eastAsia="Arial" w:hAnsi="Arial"/>
                <w:sz w:val="21"/>
                <w:szCs w:val="21"/>
                <w:b w:val="1"/>
                <w:bCs w:val="1"/>
                <w:color w:val="auto"/>
                <w:w w:val="99"/>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80" w:type="dxa"/>
            <w:vAlign w:val="bottom"/>
            <w:tcBorders>
              <w:bottom w:val="single" w:sz="8" w:color="808080"/>
            </w:tcBorders>
          </w:tcPr>
          <w:p>
            <w:pPr>
              <w:spacing w:after="0"/>
              <w:rPr>
                <w:sz w:val="23"/>
                <w:szCs w:val="23"/>
                <w:color w:val="auto"/>
              </w:rPr>
            </w:pPr>
          </w:p>
        </w:tc>
        <w:tc>
          <w:tcPr>
            <w:tcW w:w="800" w:type="dxa"/>
            <w:vAlign w:val="bottom"/>
            <w:tcBorders>
              <w:bottom w:val="single" w:sz="8" w:color="808080"/>
            </w:tcBorders>
          </w:tcPr>
          <w:p>
            <w:pPr>
              <w:spacing w:after="0"/>
              <w:rPr>
                <w:sz w:val="23"/>
                <w:szCs w:val="23"/>
                <w:color w:val="auto"/>
              </w:rPr>
            </w:pPr>
          </w:p>
        </w:tc>
        <w:tc>
          <w:tcPr>
            <w:tcW w:w="2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500" w:type="dxa"/>
            <w:vAlign w:val="bottom"/>
            <w:vMerge w:val="restart"/>
          </w:tcPr>
          <w:p>
            <w:pPr>
              <w:jc w:val="center"/>
              <w:ind w:right="254"/>
              <w:spacing w:after="0" w:line="138"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97"/>
        </w:trPr>
        <w:tc>
          <w:tcPr>
            <w:tcW w:w="65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0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5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0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00" w:type="dxa"/>
            <w:vAlign w:val="bottom"/>
            <w:vMerge w:val="restart"/>
          </w:tcPr>
          <w:p>
            <w:pPr>
              <w:jc w:val="center"/>
              <w:ind w:right="254"/>
              <w:spacing w:after="0" w:line="194" w:lineRule="exact"/>
              <w:rPr>
                <w:sz w:val="20"/>
                <w:szCs w:val="20"/>
                <w:color w:val="auto"/>
              </w:rPr>
            </w:pPr>
            <w:r>
              <w:rPr>
                <w:rFonts w:ascii="Arial" w:cs="Arial" w:eastAsia="Arial" w:hAnsi="Arial"/>
                <w:sz w:val="21"/>
                <w:szCs w:val="21"/>
                <w:b w:val="1"/>
                <w:bCs w:val="1"/>
                <w:color w:val="auto"/>
                <w:w w:val="99"/>
              </w:rPr>
              <w:t>STATEMENT OF CHANGES IN BENEFICIAL OWNERSHIP</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800" w:type="dxa"/>
            <w:vAlign w:val="bottom"/>
            <w:tcBorders>
              <w:top w:val="single" w:sz="8" w:color="808080"/>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2"/>
        </w:trPr>
        <w:tc>
          <w:tcPr>
            <w:tcW w:w="650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800" w:type="dxa"/>
            <w:vAlign w:val="bottom"/>
            <w:vMerge w:val="restart"/>
          </w:tcPr>
          <w:p>
            <w:pPr>
              <w:jc w:val="right"/>
              <w:ind w:right="21"/>
              <w:spacing w:after="0"/>
              <w:rPr>
                <w:sz w:val="20"/>
                <w:szCs w:val="20"/>
                <w:color w:val="auto"/>
              </w:rPr>
            </w:pPr>
            <w:r>
              <w:rPr>
                <w:rFonts w:ascii="Arial" w:cs="Arial" w:eastAsia="Arial" w:hAnsi="Arial"/>
                <w:sz w:val="12"/>
                <w:szCs w:val="12"/>
                <w:color w:val="auto"/>
              </w:rPr>
              <w:t>3235-0287</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6500" w:type="dxa"/>
            <w:vAlign w:val="bottom"/>
          </w:tcPr>
          <w:p>
            <w:pPr>
              <w:spacing w:after="0"/>
              <w:rPr>
                <w:sz w:val="2"/>
                <w:szCs w:val="2"/>
                <w:color w:val="auto"/>
              </w:rPr>
            </w:pPr>
          </w:p>
        </w:tc>
        <w:tc>
          <w:tcPr>
            <w:tcW w:w="40" w:type="dxa"/>
            <w:vAlign w:val="bottom"/>
          </w:tcPr>
          <w:p>
            <w:pPr>
              <w:spacing w:after="0"/>
              <w:rPr>
                <w:sz w:val="2"/>
                <w:szCs w:val="2"/>
                <w:color w:val="auto"/>
              </w:rPr>
            </w:pPr>
          </w:p>
        </w:tc>
        <w:tc>
          <w:tcPr>
            <w:tcW w:w="1280" w:type="dxa"/>
            <w:vAlign w:val="bottom"/>
            <w:vMerge w:val="continue"/>
          </w:tcPr>
          <w:p>
            <w:pPr>
              <w:spacing w:after="0"/>
              <w:rPr>
                <w:sz w:val="2"/>
                <w:szCs w:val="2"/>
                <w:color w:val="auto"/>
              </w:rPr>
            </w:pPr>
          </w:p>
        </w:tc>
        <w:tc>
          <w:tcPr>
            <w:tcW w:w="800" w:type="dxa"/>
            <w:vAlign w:val="bottom"/>
            <w:vMerge w:val="continue"/>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5"/>
        </w:trPr>
        <w:tc>
          <w:tcPr>
            <w:tcW w:w="65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10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5"/>
        </w:trPr>
        <w:tc>
          <w:tcPr>
            <w:tcW w:w="6500" w:type="dxa"/>
            <w:vAlign w:val="bottom"/>
            <w:vMerge w:val="restart"/>
          </w:tcPr>
          <w:p>
            <w:pPr>
              <w:jc w:val="center"/>
              <w:ind w:right="254"/>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800" w:type="dxa"/>
            <w:vAlign w:val="bottom"/>
          </w:tcPr>
          <w:p>
            <w:pPr>
              <w:jc w:val="right"/>
              <w:ind w:right="21"/>
              <w:spacing w:after="0"/>
              <w:rPr>
                <w:sz w:val="20"/>
                <w:szCs w:val="20"/>
                <w:color w:val="auto"/>
              </w:rPr>
            </w:pPr>
            <w:r>
              <w:rPr>
                <w:rFonts w:ascii="Arial" w:cs="Arial" w:eastAsia="Arial" w:hAnsi="Arial"/>
                <w:sz w:val="12"/>
                <w:szCs w:val="12"/>
                <w:color w:val="auto"/>
              </w:rPr>
              <w:t>0.5</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800" w:type="dxa"/>
            <w:vAlign w:val="bottom"/>
            <w:tcBorders>
              <w:bottom w:val="single" w:sz="8" w:color="808080"/>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5446395</wp:posOffset>
            </wp:positionH>
            <wp:positionV relativeFrom="paragraph">
              <wp:posOffset>-640715</wp:posOffset>
            </wp:positionV>
            <wp:extent cx="59055" cy="65405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4050"/>
                    </a:xfrm>
                    <a:prstGeom prst="rect">
                      <a:avLst/>
                    </a:prstGeom>
                    <a:noFill/>
                  </pic:spPr>
                </pic:pic>
              </a:graphicData>
            </a:graphic>
          </wp:anchor>
        </w:drawing>
        <w:drawing>
          <wp:anchor simplePos="0" relativeHeight="251657728" behindDoc="1" locked="0" layoutInCell="0" allowOverlap="1">
            <wp:simplePos x="0" y="0"/>
            <wp:positionH relativeFrom="column">
              <wp:posOffset>4113530</wp:posOffset>
            </wp:positionH>
            <wp:positionV relativeFrom="paragraph">
              <wp:posOffset>-640715</wp:posOffset>
            </wp:positionV>
            <wp:extent cx="59055" cy="6540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4050"/>
                    </a:xfrm>
                    <a:prstGeom prst="rect">
                      <a:avLst/>
                    </a:prstGeom>
                    <a:noFill/>
                  </pic:spPr>
                </pic:pic>
              </a:graphicData>
            </a:graphic>
          </wp:anchor>
        </w:drawing>
      </w:r>
    </w:p>
    <w:p>
      <w:pPr>
        <w:ind w:left="144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-1735455</wp:posOffset>
            </wp:positionH>
            <wp:positionV relativeFrom="paragraph">
              <wp:posOffset>18415</wp:posOffset>
            </wp:positionV>
            <wp:extent cx="7324090" cy="77025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4090" cy="7702550"/>
                    </a:xfrm>
                    <a:prstGeom prst="rect">
                      <a:avLst/>
                    </a:prstGeom>
                    <a:noFill/>
                  </pic:spPr>
                </pic:pic>
              </a:graphicData>
            </a:graphic>
          </wp:anchor>
        </w:drawing>
      </w:r>
    </w:p>
    <w:p>
      <w:pPr>
        <w:spacing w:after="0" w:line="108" w:lineRule="exact"/>
        <w:rPr>
          <w:sz w:val="24"/>
          <w:szCs w:val="24"/>
          <w:color w:val="auto"/>
        </w:rPr>
      </w:pPr>
    </w:p>
    <w:p>
      <w:pPr>
        <w:sectPr>
          <w:pgSz w:w="11900" w:h="16838" w:orient="portrait"/>
          <w:cols w:equalWidth="0" w:num="2">
            <w:col w:w="2320" w:space="400"/>
            <w:col w:w="8800"/>
          </w:cols>
          <w:pgMar w:left="240" w:top="224" w:right="13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Lee Timothy E</w:t>
        </w:r>
      </w:hyperlink>
    </w:p>
    <w:p>
      <w:pPr>
        <w:spacing w:after="0" w:line="316" w:lineRule="exact"/>
        <w:rPr>
          <w:sz w:val="24"/>
          <w:szCs w:val="24"/>
          <w:color w:val="auto"/>
        </w:rPr>
      </w:pPr>
    </w:p>
    <w:p>
      <w:pPr>
        <w:ind w:left="120"/>
        <w:spacing w:after="0"/>
        <w:tabs>
          <w:tab w:leader="none" w:pos="1380" w:val="left"/>
          <w:tab w:leader="none" w:pos="266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7" w:lineRule="exact"/>
        <w:rPr>
          <w:sz w:val="24"/>
          <w:szCs w:val="24"/>
          <w:color w:val="auto"/>
        </w:rPr>
      </w:pPr>
    </w:p>
    <w:p>
      <w:pPr>
        <w:ind w:left="120" w:right="1040"/>
        <w:spacing w:after="0" w:line="312" w:lineRule="auto"/>
        <w:rPr>
          <w:sz w:val="20"/>
          <w:szCs w:val="20"/>
          <w:color w:val="auto"/>
        </w:rPr>
      </w:pPr>
      <w:r>
        <w:rPr>
          <w:rFonts w:ascii="Arial" w:cs="Arial" w:eastAsia="Arial" w:hAnsi="Arial"/>
          <w:sz w:val="17"/>
          <w:szCs w:val="17"/>
          <w:color w:val="0000FF"/>
        </w:rPr>
        <w:t>300 RENAISSANCE CENTER M/C: 482-C25-A36</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9"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General Motors Co</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GM</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68"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2" w:lineRule="exact"/>
        <w:rPr>
          <w:sz w:val="24"/>
          <w:szCs w:val="24"/>
          <w:color w:val="auto"/>
        </w:rPr>
      </w:pPr>
    </w:p>
    <w:p>
      <w:pPr>
        <w:spacing w:after="0"/>
        <w:rPr>
          <w:sz w:val="20"/>
          <w:szCs w:val="20"/>
          <w:color w:val="auto"/>
        </w:rPr>
      </w:pPr>
      <w:r>
        <w:rPr>
          <w:rFonts w:ascii="Arial" w:cs="Arial" w:eastAsia="Arial" w:hAnsi="Arial"/>
          <w:sz w:val="17"/>
          <w:szCs w:val="17"/>
          <w:color w:val="0000FF"/>
        </w:rPr>
        <w:t>12/31/2013</w:t>
      </w:r>
    </w:p>
    <w:p>
      <w:pPr>
        <w:spacing w:after="0" w:line="20" w:lineRule="exact"/>
        <w:rPr>
          <w:sz w:val="24"/>
          <w:szCs w:val="24"/>
          <w:color w:val="auto"/>
        </w:rPr>
      </w:pPr>
      <w:r>
        <w:rPr>
          <w:sz w:val="24"/>
          <w:szCs w:val="24"/>
          <w:color w:val="auto"/>
        </w:rPr>
        <w:br w:type="column"/>
      </w:r>
    </w:p>
    <w:p>
      <w:pPr>
        <w:ind w:left="3" w:right="680" w:hanging="3"/>
        <w:spacing w:after="0" w:line="245" w:lineRule="auto"/>
        <w:tabs>
          <w:tab w:leader="none" w:pos="150"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5" w:lineRule="exact"/>
        <w:rPr>
          <w:sz w:val="24"/>
          <w:szCs w:val="24"/>
          <w:color w:val="auto"/>
        </w:rPr>
      </w:pPr>
    </w:p>
    <w:tbl>
      <w:tblPr>
        <w:tblLayout w:type="fixed"/>
        <w:tblInd w:w="203" w:type="dxa"/>
        <w:tblCellMar>
          <w:top w:w="0" w:type="dxa"/>
          <w:left w:w="0" w:type="dxa"/>
          <w:bottom w:w="0" w:type="dxa"/>
          <w:right w:w="0" w:type="dxa"/>
        </w:tblCellMar>
      </w:tblPr>
      <w:tr>
        <w:trPr>
          <w:trHeight w:val="157"/>
        </w:trPr>
        <w:tc>
          <w:tcPr>
            <w:tcW w:w="240" w:type="dxa"/>
            <w:vAlign w:val="bottom"/>
          </w:tcPr>
          <w:p>
            <w:pPr>
              <w:spacing w:after="0"/>
              <w:rPr>
                <w:sz w:val="13"/>
                <w:szCs w:val="13"/>
                <w:color w:val="auto"/>
              </w:rPr>
            </w:pPr>
          </w:p>
        </w:tc>
        <w:tc>
          <w:tcPr>
            <w:tcW w:w="140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60" w:type="dxa"/>
            <w:vAlign w:val="bottom"/>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6"/>
        </w:trPr>
        <w:tc>
          <w:tcPr>
            <w:tcW w:w="24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40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60" w:type="dxa"/>
            <w:vAlign w:val="bottom"/>
          </w:tcPr>
          <w:p>
            <w:pPr>
              <w:ind w:left="340"/>
              <w:spacing w:after="0"/>
              <w:rPr>
                <w:sz w:val="20"/>
                <w:szCs w:val="20"/>
                <w:color w:val="auto"/>
              </w:rPr>
            </w:pPr>
            <w:r>
              <w:rPr>
                <w:rFonts w:ascii="Arial" w:cs="Arial" w:eastAsia="Arial" w:hAnsi="Arial"/>
                <w:sz w:val="13"/>
                <w:szCs w:val="13"/>
                <w:color w:val="auto"/>
                <w:w w:val="98"/>
              </w:rPr>
              <w:t>Other (specify</w:t>
            </w:r>
          </w:p>
        </w:tc>
        <w:tc>
          <w:tcPr>
            <w:tcW w:w="0" w:type="dxa"/>
            <w:vAlign w:val="bottom"/>
          </w:tcPr>
          <w:p>
            <w:pPr>
              <w:spacing w:after="0"/>
              <w:rPr>
                <w:sz w:val="1"/>
                <w:szCs w:val="1"/>
                <w:color w:val="auto"/>
              </w:rPr>
            </w:pPr>
          </w:p>
        </w:tc>
      </w:tr>
      <w:tr>
        <w:trPr>
          <w:trHeight w:val="103"/>
        </w:trPr>
        <w:tc>
          <w:tcPr>
            <w:tcW w:w="240" w:type="dxa"/>
            <w:vAlign w:val="bottom"/>
            <w:vMerge w:val="continue"/>
          </w:tcPr>
          <w:p>
            <w:pPr>
              <w:spacing w:after="0"/>
              <w:rPr>
                <w:sz w:val="8"/>
                <w:szCs w:val="8"/>
                <w:color w:val="auto"/>
              </w:rPr>
            </w:pPr>
          </w:p>
        </w:tc>
        <w:tc>
          <w:tcPr>
            <w:tcW w:w="140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60" w:type="dxa"/>
            <w:vAlign w:val="bottom"/>
            <w:vMerge w:val="restart"/>
          </w:tcPr>
          <w:p>
            <w:pPr>
              <w:ind w:left="34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4"/>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783"/>
        <w:spacing w:after="0"/>
        <w:rPr>
          <w:sz w:val="20"/>
          <w:szCs w:val="20"/>
          <w:color w:val="auto"/>
        </w:rPr>
      </w:pPr>
      <w:r>
        <w:rPr>
          <w:rFonts w:ascii="Arial" w:cs="Arial" w:eastAsia="Arial" w:hAnsi="Arial"/>
          <w:sz w:val="17"/>
          <w:szCs w:val="17"/>
          <w:color w:val="0000FF"/>
        </w:rPr>
        <w:t>Executive Vice President</w:t>
      </w:r>
    </w:p>
    <w:p>
      <w:pPr>
        <w:spacing w:after="0" w:line="445" w:lineRule="exact"/>
        <w:rPr>
          <w:sz w:val="24"/>
          <w:szCs w:val="24"/>
          <w:color w:val="auto"/>
        </w:rPr>
      </w:pPr>
    </w:p>
    <w:p>
      <w:pPr>
        <w:sectPr>
          <w:pgSz w:w="11900" w:h="16838" w:orient="portrait"/>
          <w:cols w:equalWidth="0" w:num="3">
            <w:col w:w="3360" w:space="720"/>
            <w:col w:w="3257" w:space="720"/>
            <w:col w:w="3463"/>
          </w:cols>
          <w:pgMar w:left="240" w:top="224" w:right="139" w:bottom="0" w:gutter="0" w:footer="0" w:header="0"/>
          <w:type w:val="continuous"/>
        </w:sectPr>
      </w:pPr>
    </w:p>
    <w:tbl>
      <w:tblPr>
        <w:tblLayout w:type="fixed"/>
        <w:tblInd w:w="0" w:type="dxa"/>
        <w:tblCellMar>
          <w:top w:w="0" w:type="dxa"/>
          <w:left w:w="0" w:type="dxa"/>
          <w:bottom w:w="0" w:type="dxa"/>
          <w:right w:w="0" w:type="dxa"/>
        </w:tblCellMar>
      </w:tblPr>
      <w:tr>
        <w:trPr>
          <w:trHeight w:val="127"/>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Borders>
              <w:bottom w:val="single" w:sz="8" w:color="9A9A9A"/>
            </w:tcBorders>
          </w:tcPr>
          <w:p>
            <w:pPr>
              <w:spacing w:after="0"/>
              <w:rPr>
                <w:sz w:val="11"/>
                <w:szCs w:val="11"/>
                <w:color w:val="auto"/>
              </w:rPr>
            </w:pPr>
          </w:p>
        </w:tc>
        <w:tc>
          <w:tcPr>
            <w:tcW w:w="660" w:type="dxa"/>
            <w:vAlign w:val="bottom"/>
            <w:tcBorders>
              <w:bottom w:val="single" w:sz="8" w:color="9A9A9A"/>
            </w:tcBorders>
          </w:tcPr>
          <w:p>
            <w:pPr>
              <w:spacing w:after="0"/>
              <w:rPr>
                <w:sz w:val="11"/>
                <w:szCs w:val="11"/>
                <w:color w:val="auto"/>
              </w:rPr>
            </w:pPr>
          </w:p>
        </w:tc>
        <w:tc>
          <w:tcPr>
            <w:tcW w:w="140" w:type="dxa"/>
            <w:vAlign w:val="bottom"/>
            <w:tcBorders>
              <w:bottom w:val="single" w:sz="8" w:color="9A9A9A"/>
            </w:tcBorders>
          </w:tcPr>
          <w:p>
            <w:pPr>
              <w:spacing w:after="0"/>
              <w:rPr>
                <w:sz w:val="11"/>
                <w:szCs w:val="11"/>
                <w:color w:val="auto"/>
              </w:rPr>
            </w:pPr>
          </w:p>
        </w:tc>
        <w:tc>
          <w:tcPr>
            <w:tcW w:w="1100" w:type="dxa"/>
            <w:vAlign w:val="bottom"/>
            <w:tcBorders>
              <w:bottom w:val="single" w:sz="8" w:color="9A9A9A"/>
            </w:tcBorders>
          </w:tcPr>
          <w:p>
            <w:pPr>
              <w:spacing w:after="0"/>
              <w:rPr>
                <w:sz w:val="11"/>
                <w:szCs w:val="11"/>
                <w:color w:val="auto"/>
              </w:rPr>
            </w:pPr>
          </w:p>
        </w:tc>
        <w:tc>
          <w:tcPr>
            <w:tcW w:w="1120" w:type="dxa"/>
            <w:vAlign w:val="bottom"/>
            <w:tcBorders>
              <w:bottom w:val="single" w:sz="8" w:color="9A9A9A"/>
            </w:tcBorders>
          </w:tcPr>
          <w:p>
            <w:pPr>
              <w:spacing w:after="0"/>
              <w:rPr>
                <w:sz w:val="11"/>
                <w:szCs w:val="11"/>
                <w:color w:val="auto"/>
              </w:rPr>
            </w:pPr>
          </w:p>
        </w:tc>
        <w:tc>
          <w:tcPr>
            <w:tcW w:w="180" w:type="dxa"/>
            <w:vAlign w:val="bottom"/>
            <w:tcBorders>
              <w:bottom w:val="single" w:sz="8" w:color="9A9A9A"/>
            </w:tcBorders>
          </w:tcPr>
          <w:p>
            <w:pPr>
              <w:spacing w:after="0"/>
              <w:rPr>
                <w:sz w:val="11"/>
                <w:szCs w:val="11"/>
                <w:color w:val="auto"/>
              </w:rPr>
            </w:pPr>
          </w:p>
        </w:tc>
        <w:tc>
          <w:tcPr>
            <w:tcW w:w="3800" w:type="dxa"/>
            <w:vAlign w:val="bottom"/>
            <w:gridSpan w:val="6"/>
          </w:tcPr>
          <w:p>
            <w:pPr>
              <w:ind w:left="160"/>
              <w:spacing w:after="0" w:line="101" w:lineRule="exact"/>
              <w:rPr>
                <w:sz w:val="20"/>
                <w:szCs w:val="20"/>
                <w:color w:val="auto"/>
              </w:rPr>
            </w:pPr>
            <w:r>
              <w:rPr>
                <w:rFonts w:ascii="Arial" w:cs="Arial" w:eastAsia="Arial" w:hAnsi="Arial"/>
                <w:sz w:val="11"/>
                <w:szCs w:val="11"/>
                <w:color w:val="auto"/>
              </w:rPr>
              <w:t>4. If Amendment, Date of Original Filed (Month/Day/Year)</w:t>
            </w:r>
          </w:p>
        </w:tc>
        <w:tc>
          <w:tcPr>
            <w:tcW w:w="3800" w:type="dxa"/>
            <w:vAlign w:val="bottom"/>
            <w:gridSpan w:val="10"/>
          </w:tcPr>
          <w:p>
            <w:pPr>
              <w:ind w:left="340"/>
              <w:spacing w:after="0" w:line="101" w:lineRule="exact"/>
              <w:rPr>
                <w:sz w:val="20"/>
                <w:szCs w:val="20"/>
                <w:color w:val="auto"/>
              </w:rPr>
            </w:pPr>
            <w:r>
              <w:rPr>
                <w:rFonts w:ascii="Arial" w:cs="Arial" w:eastAsia="Arial" w:hAnsi="Arial"/>
                <w:sz w:val="11"/>
                <w:szCs w:val="11"/>
                <w:color w:val="auto"/>
              </w:rPr>
              <w:t>6. Individual or Joint/Group Filing (Check Applicable</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70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80" w:type="dxa"/>
            <w:vAlign w:val="bottom"/>
            <w:gridSpan w:val="2"/>
          </w:tcPr>
          <w:p>
            <w:pPr>
              <w:ind w:left="340"/>
              <w:spacing w:after="0"/>
              <w:rPr>
                <w:sz w:val="20"/>
                <w:szCs w:val="20"/>
                <w:color w:val="auto"/>
              </w:rPr>
            </w:pPr>
            <w:r>
              <w:rPr>
                <w:rFonts w:ascii="Arial" w:cs="Arial" w:eastAsia="Arial" w:hAnsi="Arial"/>
                <w:sz w:val="13"/>
                <w:szCs w:val="13"/>
                <w:color w:val="auto"/>
              </w:rPr>
              <w:t>Line)</w:t>
            </w: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700" w:type="dxa"/>
            <w:vAlign w:val="bottom"/>
            <w:gridSpan w:val="2"/>
            <w:vMerge w:val="continue"/>
          </w:tcPr>
          <w:p>
            <w:pPr>
              <w:spacing w:after="0"/>
              <w:rPr>
                <w:sz w:val="9"/>
                <w:szCs w:val="9"/>
                <w:color w:val="auto"/>
              </w:rPr>
            </w:pPr>
          </w:p>
        </w:tc>
        <w:tc>
          <w:tcPr>
            <w:tcW w:w="6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80" w:type="dxa"/>
            <w:vAlign w:val="bottom"/>
          </w:tcPr>
          <w:p>
            <w:pPr>
              <w:spacing w:after="0"/>
              <w:rPr>
                <w:sz w:val="9"/>
                <w:szCs w:val="9"/>
                <w:color w:val="auto"/>
              </w:rPr>
            </w:pPr>
          </w:p>
        </w:tc>
        <w:tc>
          <w:tcPr>
            <w:tcW w:w="580" w:type="dxa"/>
            <w:vAlign w:val="bottom"/>
          </w:tcPr>
          <w:p>
            <w:pPr>
              <w:spacing w:after="0"/>
              <w:rPr>
                <w:sz w:val="9"/>
                <w:szCs w:val="9"/>
                <w:color w:val="auto"/>
              </w:rPr>
            </w:pPr>
          </w:p>
        </w:tc>
        <w:tc>
          <w:tcPr>
            <w:tcW w:w="580" w:type="dxa"/>
            <w:vAlign w:val="bottom"/>
          </w:tcPr>
          <w:p>
            <w:pPr>
              <w:spacing w:after="0"/>
              <w:rPr>
                <w:sz w:val="9"/>
                <w:szCs w:val="9"/>
                <w:color w:val="auto"/>
              </w:rPr>
            </w:pPr>
          </w:p>
        </w:tc>
        <w:tc>
          <w:tcPr>
            <w:tcW w:w="480" w:type="dxa"/>
            <w:vAlign w:val="bottom"/>
          </w:tcPr>
          <w:p>
            <w:pPr>
              <w:spacing w:after="0"/>
              <w:rPr>
                <w:sz w:val="9"/>
                <w:szCs w:val="9"/>
                <w:color w:val="auto"/>
              </w:rPr>
            </w:pPr>
          </w:p>
        </w:tc>
        <w:tc>
          <w:tcPr>
            <w:tcW w:w="800" w:type="dxa"/>
            <w:vAlign w:val="bottom"/>
          </w:tcPr>
          <w:p>
            <w:pPr>
              <w:spacing w:after="0"/>
              <w:rPr>
                <w:sz w:val="9"/>
                <w:szCs w:val="9"/>
                <w:color w:val="auto"/>
              </w:rPr>
            </w:pPr>
          </w:p>
        </w:tc>
        <w:tc>
          <w:tcPr>
            <w:tcW w:w="740" w:type="dxa"/>
            <w:vAlign w:val="bottom"/>
          </w:tcPr>
          <w:p>
            <w:pPr>
              <w:spacing w:after="0"/>
              <w:rPr>
                <w:sz w:val="9"/>
                <w:szCs w:val="9"/>
                <w:color w:val="auto"/>
              </w:rPr>
            </w:pPr>
          </w:p>
        </w:tc>
        <w:tc>
          <w:tcPr>
            <w:tcW w:w="620" w:type="dxa"/>
            <w:vAlign w:val="bottom"/>
          </w:tcPr>
          <w:p>
            <w:pPr>
              <w:spacing w:after="0"/>
              <w:rPr>
                <w:sz w:val="9"/>
                <w:szCs w:val="9"/>
                <w:color w:val="auto"/>
              </w:rPr>
            </w:pPr>
          </w:p>
        </w:tc>
        <w:tc>
          <w:tcPr>
            <w:tcW w:w="3800" w:type="dxa"/>
            <w:vAlign w:val="bottom"/>
            <w:gridSpan w:val="10"/>
            <w:vMerge w:val="restart"/>
          </w:tcPr>
          <w:p>
            <w:pPr>
              <w:ind w:left="54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60" w:type="dxa"/>
            <w:vAlign w:val="bottom"/>
            <w:gridSpan w:val="2"/>
            <w:vMerge w:val="restart"/>
          </w:tcPr>
          <w:p>
            <w:pPr>
              <w:spacing w:after="0"/>
              <w:rPr>
                <w:sz w:val="20"/>
                <w:szCs w:val="20"/>
                <w:color w:val="auto"/>
              </w:rPr>
            </w:pPr>
            <w:r>
              <w:rPr>
                <w:rFonts w:ascii="Arial" w:cs="Arial" w:eastAsia="Arial" w:hAnsi="Arial"/>
                <w:sz w:val="17"/>
                <w:szCs w:val="17"/>
                <w:color w:val="0000FF"/>
              </w:rPr>
              <w:t>DETROIT</w:t>
            </w:r>
          </w:p>
        </w:tc>
        <w:tc>
          <w:tcPr>
            <w:tcW w:w="1240" w:type="dxa"/>
            <w:vAlign w:val="bottom"/>
            <w:gridSpan w:val="2"/>
            <w:vMerge w:val="restart"/>
          </w:tcPr>
          <w:p>
            <w:pPr>
              <w:ind w:left="20"/>
              <w:spacing w:after="0"/>
              <w:rPr>
                <w:sz w:val="20"/>
                <w:szCs w:val="20"/>
                <w:color w:val="auto"/>
              </w:rPr>
            </w:pPr>
            <w:r>
              <w:rPr>
                <w:rFonts w:ascii="Arial" w:cs="Arial" w:eastAsia="Arial" w:hAnsi="Arial"/>
                <w:sz w:val="17"/>
                <w:szCs w:val="17"/>
                <w:color w:val="0000FF"/>
              </w:rPr>
              <w:t>MI</w:t>
            </w:r>
          </w:p>
        </w:tc>
        <w:tc>
          <w:tcPr>
            <w:tcW w:w="1120" w:type="dxa"/>
            <w:vAlign w:val="bottom"/>
            <w:vMerge w:val="restart"/>
          </w:tcPr>
          <w:p>
            <w:pPr>
              <w:ind w:left="60"/>
              <w:spacing w:after="0"/>
              <w:rPr>
                <w:sz w:val="20"/>
                <w:szCs w:val="20"/>
                <w:color w:val="auto"/>
              </w:rPr>
            </w:pPr>
            <w:r>
              <w:rPr>
                <w:rFonts w:ascii="Arial" w:cs="Arial" w:eastAsia="Arial" w:hAnsi="Arial"/>
                <w:sz w:val="17"/>
                <w:szCs w:val="17"/>
                <w:color w:val="0000FF"/>
              </w:rPr>
              <w:t>48265-3000</w:t>
            </w: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800" w:type="dxa"/>
            <w:vAlign w:val="bottom"/>
            <w:gridSpan w:val="10"/>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60" w:type="dxa"/>
            <w:vAlign w:val="bottom"/>
            <w:gridSpan w:val="2"/>
            <w:vMerge w:val="continue"/>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1120" w:type="dxa"/>
            <w:vAlign w:val="bottom"/>
            <w:vMerge w:val="continue"/>
          </w:tcPr>
          <w:p>
            <w:pPr>
              <w:spacing w:after="0"/>
              <w:rPr>
                <w:sz w:val="9"/>
                <w:szCs w:val="9"/>
                <w:color w:val="auto"/>
              </w:rPr>
            </w:pPr>
          </w:p>
        </w:tc>
        <w:tc>
          <w:tcPr>
            <w:tcW w:w="180" w:type="dxa"/>
            <w:vAlign w:val="bottom"/>
          </w:tcPr>
          <w:p>
            <w:pPr>
              <w:spacing w:after="0"/>
              <w:rPr>
                <w:sz w:val="9"/>
                <w:szCs w:val="9"/>
                <w:color w:val="auto"/>
              </w:rPr>
            </w:pPr>
          </w:p>
        </w:tc>
        <w:tc>
          <w:tcPr>
            <w:tcW w:w="580" w:type="dxa"/>
            <w:vAlign w:val="bottom"/>
          </w:tcPr>
          <w:p>
            <w:pPr>
              <w:spacing w:after="0"/>
              <w:rPr>
                <w:sz w:val="9"/>
                <w:szCs w:val="9"/>
                <w:color w:val="auto"/>
              </w:rPr>
            </w:pPr>
          </w:p>
        </w:tc>
        <w:tc>
          <w:tcPr>
            <w:tcW w:w="580" w:type="dxa"/>
            <w:vAlign w:val="bottom"/>
          </w:tcPr>
          <w:p>
            <w:pPr>
              <w:spacing w:after="0"/>
              <w:rPr>
                <w:sz w:val="9"/>
                <w:szCs w:val="9"/>
                <w:color w:val="auto"/>
              </w:rPr>
            </w:pPr>
          </w:p>
        </w:tc>
        <w:tc>
          <w:tcPr>
            <w:tcW w:w="480" w:type="dxa"/>
            <w:vAlign w:val="bottom"/>
          </w:tcPr>
          <w:p>
            <w:pPr>
              <w:spacing w:after="0"/>
              <w:rPr>
                <w:sz w:val="9"/>
                <w:szCs w:val="9"/>
                <w:color w:val="auto"/>
              </w:rPr>
            </w:pPr>
          </w:p>
        </w:tc>
        <w:tc>
          <w:tcPr>
            <w:tcW w:w="800" w:type="dxa"/>
            <w:vAlign w:val="bottom"/>
          </w:tcPr>
          <w:p>
            <w:pPr>
              <w:spacing w:after="0"/>
              <w:rPr>
                <w:sz w:val="9"/>
                <w:szCs w:val="9"/>
                <w:color w:val="auto"/>
              </w:rPr>
            </w:pPr>
          </w:p>
        </w:tc>
        <w:tc>
          <w:tcPr>
            <w:tcW w:w="740" w:type="dxa"/>
            <w:vAlign w:val="bottom"/>
          </w:tcPr>
          <w:p>
            <w:pPr>
              <w:spacing w:after="0"/>
              <w:rPr>
                <w:sz w:val="9"/>
                <w:szCs w:val="9"/>
                <w:color w:val="auto"/>
              </w:rPr>
            </w:pPr>
          </w:p>
        </w:tc>
        <w:tc>
          <w:tcPr>
            <w:tcW w:w="620" w:type="dxa"/>
            <w:vAlign w:val="bottom"/>
          </w:tcPr>
          <w:p>
            <w:pPr>
              <w:spacing w:after="0"/>
              <w:rPr>
                <w:sz w:val="9"/>
                <w:szCs w:val="9"/>
                <w:color w:val="auto"/>
              </w:rPr>
            </w:pPr>
          </w:p>
        </w:tc>
        <w:tc>
          <w:tcPr>
            <w:tcW w:w="62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3060" w:type="dxa"/>
            <w:vAlign w:val="bottom"/>
            <w:gridSpan w:val="7"/>
            <w:vMerge w:val="restart"/>
          </w:tcPr>
          <w:p>
            <w:pPr>
              <w:ind w:left="16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80" w:type="dxa"/>
            <w:vAlign w:val="bottom"/>
          </w:tcPr>
          <w:p>
            <w:pPr>
              <w:spacing w:after="0"/>
              <w:rPr>
                <w:sz w:val="8"/>
                <w:szCs w:val="8"/>
                <w:color w:val="auto"/>
              </w:rPr>
            </w:pPr>
          </w:p>
        </w:tc>
        <w:tc>
          <w:tcPr>
            <w:tcW w:w="580" w:type="dxa"/>
            <w:vAlign w:val="bottom"/>
          </w:tcPr>
          <w:p>
            <w:pPr>
              <w:spacing w:after="0"/>
              <w:rPr>
                <w:sz w:val="8"/>
                <w:szCs w:val="8"/>
                <w:color w:val="auto"/>
              </w:rPr>
            </w:pPr>
          </w:p>
        </w:tc>
        <w:tc>
          <w:tcPr>
            <w:tcW w:w="580" w:type="dxa"/>
            <w:vAlign w:val="bottom"/>
          </w:tcPr>
          <w:p>
            <w:pPr>
              <w:spacing w:after="0"/>
              <w:rPr>
                <w:sz w:val="8"/>
                <w:szCs w:val="8"/>
                <w:color w:val="auto"/>
              </w:rPr>
            </w:pPr>
          </w:p>
        </w:tc>
        <w:tc>
          <w:tcPr>
            <w:tcW w:w="480" w:type="dxa"/>
            <w:vAlign w:val="bottom"/>
          </w:tcPr>
          <w:p>
            <w:pPr>
              <w:spacing w:after="0"/>
              <w:rPr>
                <w:sz w:val="8"/>
                <w:szCs w:val="8"/>
                <w:color w:val="auto"/>
              </w:rPr>
            </w:pPr>
          </w:p>
        </w:tc>
        <w:tc>
          <w:tcPr>
            <w:tcW w:w="800" w:type="dxa"/>
            <w:vAlign w:val="bottom"/>
          </w:tcPr>
          <w:p>
            <w:pPr>
              <w:spacing w:after="0"/>
              <w:rPr>
                <w:sz w:val="8"/>
                <w:szCs w:val="8"/>
                <w:color w:val="auto"/>
              </w:rPr>
            </w:pPr>
          </w:p>
        </w:tc>
        <w:tc>
          <w:tcPr>
            <w:tcW w:w="740" w:type="dxa"/>
            <w:vAlign w:val="bottom"/>
          </w:tcPr>
          <w:p>
            <w:pPr>
              <w:spacing w:after="0"/>
              <w:rPr>
                <w:sz w:val="8"/>
                <w:szCs w:val="8"/>
                <w:color w:val="auto"/>
              </w:rPr>
            </w:pPr>
          </w:p>
        </w:tc>
        <w:tc>
          <w:tcPr>
            <w:tcW w:w="620" w:type="dxa"/>
            <w:vAlign w:val="bottom"/>
          </w:tcPr>
          <w:p>
            <w:pPr>
              <w:spacing w:after="0"/>
              <w:rPr>
                <w:sz w:val="8"/>
                <w:szCs w:val="8"/>
                <w:color w:val="auto"/>
              </w:rPr>
            </w:pPr>
          </w:p>
        </w:tc>
        <w:tc>
          <w:tcPr>
            <w:tcW w:w="620" w:type="dxa"/>
            <w:vAlign w:val="bottom"/>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3060" w:type="dxa"/>
            <w:vAlign w:val="bottom"/>
            <w:gridSpan w:val="7"/>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0" w:type="dxa"/>
            <w:vAlign w:val="bottom"/>
            <w:tcBorders>
              <w:bottom w:val="single" w:sz="8" w:color="9A9A9A"/>
            </w:tcBorders>
          </w:tcPr>
          <w:p>
            <w:pPr>
              <w:spacing w:after="0"/>
              <w:rPr>
                <w:sz w:val="5"/>
                <w:szCs w:val="5"/>
                <w:color w:val="auto"/>
              </w:rPr>
            </w:pPr>
          </w:p>
        </w:tc>
        <w:tc>
          <w:tcPr>
            <w:tcW w:w="660" w:type="dxa"/>
            <w:vAlign w:val="bottom"/>
            <w:tcBorders>
              <w:bottom w:val="single" w:sz="8" w:color="9A9A9A"/>
            </w:tcBorders>
          </w:tcPr>
          <w:p>
            <w:pPr>
              <w:spacing w:after="0"/>
              <w:rPr>
                <w:sz w:val="5"/>
                <w:szCs w:val="5"/>
                <w:color w:val="auto"/>
              </w:rPr>
            </w:pPr>
          </w:p>
        </w:tc>
        <w:tc>
          <w:tcPr>
            <w:tcW w:w="140" w:type="dxa"/>
            <w:vAlign w:val="bottom"/>
            <w:tcBorders>
              <w:bottom w:val="single" w:sz="8" w:color="9A9A9A"/>
            </w:tcBorders>
          </w:tcPr>
          <w:p>
            <w:pPr>
              <w:spacing w:after="0"/>
              <w:rPr>
                <w:sz w:val="5"/>
                <w:szCs w:val="5"/>
                <w:color w:val="auto"/>
              </w:rPr>
            </w:pPr>
          </w:p>
        </w:tc>
        <w:tc>
          <w:tcPr>
            <w:tcW w:w="1100" w:type="dxa"/>
            <w:vAlign w:val="bottom"/>
            <w:tcBorders>
              <w:bottom w:val="single" w:sz="8" w:color="9A9A9A"/>
            </w:tcBorders>
          </w:tcPr>
          <w:p>
            <w:pPr>
              <w:spacing w:after="0"/>
              <w:rPr>
                <w:sz w:val="5"/>
                <w:szCs w:val="5"/>
                <w:color w:val="auto"/>
              </w:rPr>
            </w:pPr>
          </w:p>
        </w:tc>
        <w:tc>
          <w:tcPr>
            <w:tcW w:w="1120" w:type="dxa"/>
            <w:vAlign w:val="bottom"/>
            <w:tcBorders>
              <w:bottom w:val="single" w:sz="8" w:color="9A9A9A"/>
            </w:tcBorders>
          </w:tcPr>
          <w:p>
            <w:pPr>
              <w:spacing w:after="0"/>
              <w:rPr>
                <w:sz w:val="5"/>
                <w:szCs w:val="5"/>
                <w:color w:val="auto"/>
              </w:rPr>
            </w:pPr>
          </w:p>
        </w:tc>
        <w:tc>
          <w:tcPr>
            <w:tcW w:w="180" w:type="dxa"/>
            <w:vAlign w:val="bottom"/>
            <w:tcBorders>
              <w:bottom w:val="single" w:sz="8" w:color="9A9A9A"/>
            </w:tcBorders>
          </w:tcPr>
          <w:p>
            <w:pPr>
              <w:spacing w:after="0"/>
              <w:rPr>
                <w:sz w:val="5"/>
                <w:szCs w:val="5"/>
                <w:color w:val="auto"/>
              </w:rPr>
            </w:pPr>
          </w:p>
        </w:tc>
        <w:tc>
          <w:tcPr>
            <w:tcW w:w="580" w:type="dxa"/>
            <w:vAlign w:val="bottom"/>
          </w:tcPr>
          <w:p>
            <w:pPr>
              <w:spacing w:after="0"/>
              <w:rPr>
                <w:sz w:val="5"/>
                <w:szCs w:val="5"/>
                <w:color w:val="auto"/>
              </w:rPr>
            </w:pPr>
          </w:p>
        </w:tc>
        <w:tc>
          <w:tcPr>
            <w:tcW w:w="580" w:type="dxa"/>
            <w:vAlign w:val="bottom"/>
          </w:tcPr>
          <w:p>
            <w:pPr>
              <w:spacing w:after="0"/>
              <w:rPr>
                <w:sz w:val="5"/>
                <w:szCs w:val="5"/>
                <w:color w:val="auto"/>
              </w:rPr>
            </w:pPr>
          </w:p>
        </w:tc>
        <w:tc>
          <w:tcPr>
            <w:tcW w:w="480" w:type="dxa"/>
            <w:vAlign w:val="bottom"/>
          </w:tcPr>
          <w:p>
            <w:pPr>
              <w:spacing w:after="0"/>
              <w:rPr>
                <w:sz w:val="5"/>
                <w:szCs w:val="5"/>
                <w:color w:val="auto"/>
              </w:rPr>
            </w:pPr>
          </w:p>
        </w:tc>
        <w:tc>
          <w:tcPr>
            <w:tcW w:w="800" w:type="dxa"/>
            <w:vAlign w:val="bottom"/>
          </w:tcPr>
          <w:p>
            <w:pPr>
              <w:spacing w:after="0"/>
              <w:rPr>
                <w:sz w:val="5"/>
                <w:szCs w:val="5"/>
                <w:color w:val="auto"/>
              </w:rPr>
            </w:pPr>
          </w:p>
        </w:tc>
        <w:tc>
          <w:tcPr>
            <w:tcW w:w="740" w:type="dxa"/>
            <w:vAlign w:val="bottom"/>
          </w:tcPr>
          <w:p>
            <w:pPr>
              <w:spacing w:after="0"/>
              <w:rPr>
                <w:sz w:val="5"/>
                <w:szCs w:val="5"/>
                <w:color w:val="auto"/>
              </w:rPr>
            </w:pPr>
          </w:p>
        </w:tc>
        <w:tc>
          <w:tcPr>
            <w:tcW w:w="620" w:type="dxa"/>
            <w:vAlign w:val="bottom"/>
          </w:tcPr>
          <w:p>
            <w:pPr>
              <w:spacing w:after="0"/>
              <w:rPr>
                <w:sz w:val="5"/>
                <w:szCs w:val="5"/>
                <w:color w:val="auto"/>
              </w:rPr>
            </w:pPr>
          </w:p>
        </w:tc>
        <w:tc>
          <w:tcPr>
            <w:tcW w:w="62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vMerge w:val="restart"/>
          </w:tcPr>
          <w:p>
            <w:pPr>
              <w:spacing w:after="0"/>
              <w:rPr>
                <w:sz w:val="5"/>
                <w:szCs w:val="5"/>
                <w:color w:val="auto"/>
              </w:rPr>
            </w:pPr>
          </w:p>
        </w:tc>
        <w:tc>
          <w:tcPr>
            <w:tcW w:w="660" w:type="dxa"/>
            <w:vAlign w:val="bottom"/>
            <w:vMerge w:val="restart"/>
          </w:tcPr>
          <w:p>
            <w:pPr>
              <w:ind w:left="160"/>
              <w:spacing w:after="0"/>
              <w:rPr>
                <w:sz w:val="20"/>
                <w:szCs w:val="20"/>
                <w:color w:val="auto"/>
              </w:rPr>
            </w:pPr>
            <w:r>
              <w:rPr>
                <w:rFonts w:ascii="Arial" w:cs="Arial" w:eastAsia="Arial" w:hAnsi="Arial"/>
                <w:sz w:val="13"/>
                <w:szCs w:val="13"/>
                <w:color w:val="auto"/>
              </w:rPr>
              <w:t>Person</w:t>
            </w:r>
          </w:p>
        </w:tc>
        <w:tc>
          <w:tcPr>
            <w:tcW w:w="580" w:type="dxa"/>
            <w:vAlign w:val="bottom"/>
          </w:tcPr>
          <w:p>
            <w:pPr>
              <w:spacing w:after="0"/>
              <w:rPr>
                <w:sz w:val="5"/>
                <w:szCs w:val="5"/>
                <w:color w:val="auto"/>
              </w:rPr>
            </w:pPr>
          </w:p>
        </w:tc>
        <w:tc>
          <w:tcPr>
            <w:tcW w:w="300" w:type="dxa"/>
            <w:vAlign w:val="bottom"/>
          </w:tcPr>
          <w:p>
            <w:pPr>
              <w:spacing w:after="0"/>
              <w:rPr>
                <w:sz w:val="5"/>
                <w:szCs w:val="5"/>
                <w:color w:val="auto"/>
              </w:rPr>
            </w:pPr>
          </w:p>
        </w:tc>
        <w:tc>
          <w:tcPr>
            <w:tcW w:w="66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660" w:type="dxa"/>
            <w:vAlign w:val="bottom"/>
          </w:tcPr>
          <w:p>
            <w:pPr>
              <w:spacing w:after="0"/>
              <w:rPr>
                <w:sz w:val="6"/>
                <w:szCs w:val="6"/>
                <w:color w:val="auto"/>
              </w:rPr>
            </w:pPr>
          </w:p>
        </w:tc>
        <w:tc>
          <w:tcPr>
            <w:tcW w:w="1240" w:type="dxa"/>
            <w:vAlign w:val="bottom"/>
            <w:gridSpan w:val="2"/>
            <w:vMerge w:val="restart"/>
          </w:tcPr>
          <w:p>
            <w:pPr>
              <w:ind w:left="20"/>
              <w:spacing w:after="0"/>
              <w:rPr>
                <w:sz w:val="20"/>
                <w:szCs w:val="20"/>
                <w:color w:val="auto"/>
              </w:rPr>
            </w:pPr>
            <w:r>
              <w:rPr>
                <w:rFonts w:ascii="Arial" w:cs="Arial" w:eastAsia="Arial" w:hAnsi="Arial"/>
                <w:sz w:val="13"/>
                <w:szCs w:val="13"/>
                <w:color w:val="auto"/>
              </w:rPr>
              <w:t>(State)</w:t>
            </w:r>
          </w:p>
        </w:tc>
        <w:tc>
          <w:tcPr>
            <w:tcW w:w="1120" w:type="dxa"/>
            <w:vAlign w:val="bottom"/>
            <w:vMerge w:val="restart"/>
          </w:tcPr>
          <w:p>
            <w:pPr>
              <w:ind w:left="60"/>
              <w:spacing w:after="0"/>
              <w:rPr>
                <w:sz w:val="20"/>
                <w:szCs w:val="20"/>
                <w:color w:val="auto"/>
              </w:rPr>
            </w:pPr>
            <w:r>
              <w:rPr>
                <w:rFonts w:ascii="Arial" w:cs="Arial" w:eastAsia="Arial" w:hAnsi="Arial"/>
                <w:sz w:val="13"/>
                <w:szCs w:val="13"/>
                <w:color w:val="auto"/>
              </w:rPr>
              <w:t>(Zip)</w:t>
            </w:r>
          </w:p>
        </w:tc>
        <w:tc>
          <w:tcPr>
            <w:tcW w:w="180" w:type="dxa"/>
            <w:vAlign w:val="bottom"/>
          </w:tcPr>
          <w:p>
            <w:pPr>
              <w:spacing w:after="0"/>
              <w:rPr>
                <w:sz w:val="6"/>
                <w:szCs w:val="6"/>
                <w:color w:val="auto"/>
              </w:rPr>
            </w:pPr>
          </w:p>
        </w:tc>
        <w:tc>
          <w:tcPr>
            <w:tcW w:w="580" w:type="dxa"/>
            <w:vAlign w:val="bottom"/>
          </w:tcPr>
          <w:p>
            <w:pPr>
              <w:spacing w:after="0"/>
              <w:rPr>
                <w:sz w:val="6"/>
                <w:szCs w:val="6"/>
                <w:color w:val="auto"/>
              </w:rPr>
            </w:pPr>
          </w:p>
        </w:tc>
        <w:tc>
          <w:tcPr>
            <w:tcW w:w="580" w:type="dxa"/>
            <w:vAlign w:val="bottom"/>
          </w:tcPr>
          <w:p>
            <w:pPr>
              <w:spacing w:after="0"/>
              <w:rPr>
                <w:sz w:val="6"/>
                <w:szCs w:val="6"/>
                <w:color w:val="auto"/>
              </w:rPr>
            </w:pPr>
          </w:p>
        </w:tc>
        <w:tc>
          <w:tcPr>
            <w:tcW w:w="480" w:type="dxa"/>
            <w:vAlign w:val="bottom"/>
          </w:tcPr>
          <w:p>
            <w:pPr>
              <w:spacing w:after="0"/>
              <w:rPr>
                <w:sz w:val="6"/>
                <w:szCs w:val="6"/>
                <w:color w:val="auto"/>
              </w:rPr>
            </w:pPr>
          </w:p>
        </w:tc>
        <w:tc>
          <w:tcPr>
            <w:tcW w:w="800" w:type="dxa"/>
            <w:vAlign w:val="bottom"/>
          </w:tcPr>
          <w:p>
            <w:pPr>
              <w:spacing w:after="0"/>
              <w:rPr>
                <w:sz w:val="6"/>
                <w:szCs w:val="6"/>
                <w:color w:val="auto"/>
              </w:rPr>
            </w:pPr>
          </w:p>
        </w:tc>
        <w:tc>
          <w:tcPr>
            <w:tcW w:w="740" w:type="dxa"/>
            <w:vAlign w:val="bottom"/>
          </w:tcPr>
          <w:p>
            <w:pPr>
              <w:spacing w:after="0"/>
              <w:rPr>
                <w:sz w:val="6"/>
                <w:szCs w:val="6"/>
                <w:color w:val="auto"/>
              </w:rPr>
            </w:pPr>
          </w:p>
        </w:tc>
        <w:tc>
          <w:tcPr>
            <w:tcW w:w="620" w:type="dxa"/>
            <w:vAlign w:val="bottom"/>
          </w:tcPr>
          <w:p>
            <w:pPr>
              <w:spacing w:after="0"/>
              <w:rPr>
                <w:sz w:val="6"/>
                <w:szCs w:val="6"/>
                <w:color w:val="auto"/>
              </w:rPr>
            </w:pPr>
          </w:p>
        </w:tc>
        <w:tc>
          <w:tcPr>
            <w:tcW w:w="620" w:type="dxa"/>
            <w:vAlign w:val="bottom"/>
          </w:tcPr>
          <w:p>
            <w:pPr>
              <w:spacing w:after="0"/>
              <w:rPr>
                <w:sz w:val="6"/>
                <w:szCs w:val="6"/>
                <w:color w:val="auto"/>
              </w:rPr>
            </w:pPr>
          </w:p>
        </w:tc>
        <w:tc>
          <w:tcPr>
            <w:tcW w:w="60" w:type="dxa"/>
            <w:vAlign w:val="bottom"/>
          </w:tcPr>
          <w:p>
            <w:pPr>
              <w:spacing w:after="0"/>
              <w:rPr>
                <w:sz w:val="6"/>
                <w:szCs w:val="6"/>
                <w:color w:val="auto"/>
              </w:rPr>
            </w:pPr>
          </w:p>
        </w:tc>
        <w:tc>
          <w:tcPr>
            <w:tcW w:w="60" w:type="dxa"/>
            <w:vAlign w:val="bottom"/>
            <w:vMerge w:val="continue"/>
          </w:tcPr>
          <w:p>
            <w:pPr>
              <w:spacing w:after="0"/>
              <w:rPr>
                <w:sz w:val="6"/>
                <w:szCs w:val="6"/>
                <w:color w:val="auto"/>
              </w:rPr>
            </w:pPr>
          </w:p>
        </w:tc>
        <w:tc>
          <w:tcPr>
            <w:tcW w:w="660" w:type="dxa"/>
            <w:vAlign w:val="bottom"/>
            <w:vMerge w:val="continue"/>
          </w:tcPr>
          <w:p>
            <w:pPr>
              <w:spacing w:after="0"/>
              <w:rPr>
                <w:sz w:val="6"/>
                <w:szCs w:val="6"/>
                <w:color w:val="auto"/>
              </w:rPr>
            </w:pPr>
          </w:p>
        </w:tc>
        <w:tc>
          <w:tcPr>
            <w:tcW w:w="580" w:type="dxa"/>
            <w:vAlign w:val="bottom"/>
          </w:tcPr>
          <w:p>
            <w:pPr>
              <w:spacing w:after="0"/>
              <w:rPr>
                <w:sz w:val="6"/>
                <w:szCs w:val="6"/>
                <w:color w:val="auto"/>
              </w:rPr>
            </w:pPr>
          </w:p>
        </w:tc>
        <w:tc>
          <w:tcPr>
            <w:tcW w:w="300" w:type="dxa"/>
            <w:vAlign w:val="bottom"/>
          </w:tcPr>
          <w:p>
            <w:pPr>
              <w:spacing w:after="0"/>
              <w:rPr>
                <w:sz w:val="6"/>
                <w:szCs w:val="6"/>
                <w:color w:val="auto"/>
              </w:rPr>
            </w:pPr>
          </w:p>
        </w:tc>
        <w:tc>
          <w:tcPr>
            <w:tcW w:w="660" w:type="dxa"/>
            <w:vAlign w:val="bottom"/>
          </w:tcPr>
          <w:p>
            <w:pPr>
              <w:spacing w:after="0"/>
              <w:rPr>
                <w:sz w:val="6"/>
                <w:szCs w:val="6"/>
                <w:color w:val="auto"/>
              </w:rPr>
            </w:pPr>
          </w:p>
        </w:tc>
        <w:tc>
          <w:tcPr>
            <w:tcW w:w="74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vMerge w:val="continue"/>
          </w:tcPr>
          <w:p>
            <w:pPr>
              <w:spacing w:after="0"/>
              <w:rPr>
                <w:sz w:val="19"/>
                <w:szCs w:val="19"/>
                <w:color w:val="auto"/>
              </w:rPr>
            </w:pPr>
          </w:p>
        </w:tc>
        <w:tc>
          <w:tcPr>
            <w:tcW w:w="660" w:type="dxa"/>
            <w:vAlign w:val="bottom"/>
          </w:tcPr>
          <w:p>
            <w:pPr>
              <w:spacing w:after="0"/>
              <w:rPr>
                <w:sz w:val="19"/>
                <w:szCs w:val="19"/>
                <w:color w:val="auto"/>
              </w:rPr>
            </w:pPr>
          </w:p>
        </w:tc>
        <w:tc>
          <w:tcPr>
            <w:tcW w:w="1240" w:type="dxa"/>
            <w:vAlign w:val="bottom"/>
            <w:gridSpan w:val="2"/>
            <w:vMerge w:val="continue"/>
          </w:tcPr>
          <w:p>
            <w:pPr>
              <w:spacing w:after="0"/>
              <w:rPr>
                <w:sz w:val="19"/>
                <w:szCs w:val="19"/>
                <w:color w:val="auto"/>
              </w:rPr>
            </w:pPr>
          </w:p>
        </w:tc>
        <w:tc>
          <w:tcPr>
            <w:tcW w:w="1120" w:type="dxa"/>
            <w:vAlign w:val="bottom"/>
            <w:vMerge w:val="continue"/>
          </w:tcPr>
          <w:p>
            <w:pPr>
              <w:spacing w:after="0"/>
              <w:rPr>
                <w:sz w:val="19"/>
                <w:szCs w:val="19"/>
                <w:color w:val="auto"/>
              </w:rPr>
            </w:pPr>
          </w:p>
        </w:tc>
        <w:tc>
          <w:tcPr>
            <w:tcW w:w="1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140" w:type="dxa"/>
            <w:vAlign w:val="bottom"/>
            <w:tcBorders>
              <w:bottom w:val="single" w:sz="8" w:color="2C2C2C"/>
            </w:tcBorders>
          </w:tcPr>
          <w:p>
            <w:pPr>
              <w:spacing w:after="0"/>
              <w:rPr>
                <w:sz w:val="11"/>
                <w:szCs w:val="11"/>
                <w:color w:val="auto"/>
              </w:rPr>
            </w:pPr>
          </w:p>
        </w:tc>
        <w:tc>
          <w:tcPr>
            <w:tcW w:w="2400" w:type="dxa"/>
            <w:vAlign w:val="bottom"/>
            <w:tcBorders>
              <w:bottom w:val="single" w:sz="8" w:color="2C2C2C"/>
            </w:tcBorders>
            <w:gridSpan w:val="3"/>
          </w:tcPr>
          <w:p>
            <w:pPr>
              <w:spacing w:after="0"/>
              <w:rPr>
                <w:sz w:val="11"/>
                <w:szCs w:val="11"/>
                <w:color w:val="auto"/>
              </w:rPr>
            </w:pPr>
          </w:p>
        </w:tc>
        <w:tc>
          <w:tcPr>
            <w:tcW w:w="4420" w:type="dxa"/>
            <w:vAlign w:val="bottom"/>
            <w:tcBorders>
              <w:bottom w:val="single" w:sz="8" w:color="2C2C2C"/>
            </w:tcBorders>
            <w:gridSpan w:val="7"/>
          </w:tcPr>
          <w:p>
            <w:pPr>
              <w:spacing w:after="0"/>
              <w:rPr>
                <w:sz w:val="11"/>
                <w:szCs w:val="11"/>
                <w:color w:val="auto"/>
              </w:rPr>
            </w:pPr>
          </w:p>
        </w:tc>
        <w:tc>
          <w:tcPr>
            <w:tcW w:w="120" w:type="dxa"/>
            <w:vAlign w:val="bottom"/>
            <w:tcBorders>
              <w:bottom w:val="single" w:sz="8" w:color="2C2C2C"/>
            </w:tcBorders>
            <w:gridSpan w:val="2"/>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58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48"/>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tcPr>
          <w:p>
            <w:pPr>
              <w:spacing w:after="0"/>
              <w:rPr>
                <w:sz w:val="21"/>
                <w:szCs w:val="21"/>
                <w:color w:val="auto"/>
              </w:rPr>
            </w:pPr>
          </w:p>
        </w:tc>
        <w:tc>
          <w:tcPr>
            <w:tcW w:w="660" w:type="dxa"/>
            <w:vAlign w:val="bottom"/>
            <w:tcBorders>
              <w:top w:val="single" w:sz="8" w:color="2C2C2C"/>
            </w:tcBorders>
          </w:tcPr>
          <w:p>
            <w:pPr>
              <w:spacing w:after="0"/>
              <w:rPr>
                <w:sz w:val="21"/>
                <w:szCs w:val="21"/>
                <w:color w:val="auto"/>
              </w:rPr>
            </w:pPr>
          </w:p>
        </w:tc>
        <w:tc>
          <w:tcPr>
            <w:tcW w:w="140" w:type="dxa"/>
            <w:vAlign w:val="bottom"/>
            <w:tcBorders>
              <w:top w:val="single" w:sz="8" w:color="2C2C2C"/>
            </w:tcBorders>
          </w:tcPr>
          <w:p>
            <w:pPr>
              <w:spacing w:after="0"/>
              <w:rPr>
                <w:sz w:val="21"/>
                <w:szCs w:val="21"/>
                <w:color w:val="auto"/>
              </w:rPr>
            </w:pPr>
          </w:p>
        </w:tc>
        <w:tc>
          <w:tcPr>
            <w:tcW w:w="7600" w:type="dxa"/>
            <w:vAlign w:val="bottom"/>
            <w:tcBorders>
              <w:top w:val="single" w:sz="8" w:color="2C2C2C"/>
            </w:tcBorders>
            <w:gridSpan w:val="13"/>
          </w:tcPr>
          <w:p>
            <w:pPr>
              <w:ind w:left="94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58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tcPr>
          <w:p>
            <w:pPr>
              <w:spacing w:after="0"/>
              <w:rPr>
                <w:sz w:val="21"/>
                <w:szCs w:val="21"/>
                <w:color w:val="auto"/>
              </w:rPr>
            </w:pPr>
          </w:p>
        </w:tc>
        <w:tc>
          <w:tcPr>
            <w:tcW w:w="660" w:type="dxa"/>
            <w:vAlign w:val="bottom"/>
            <w:tcBorders>
              <w:top w:val="single" w:sz="8" w:color="2C2C2C"/>
            </w:tcBorders>
          </w:tcPr>
          <w:p>
            <w:pPr>
              <w:spacing w:after="0"/>
              <w:rPr>
                <w:sz w:val="21"/>
                <w:szCs w:val="21"/>
                <w:color w:val="auto"/>
              </w:rPr>
            </w:pPr>
          </w:p>
        </w:tc>
        <w:tc>
          <w:tcPr>
            <w:tcW w:w="74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2600" w:type="dxa"/>
            <w:vAlign w:val="bottom"/>
            <w:tcBorders>
              <w:bottom w:val="single" w:sz="8" w:color="2C2C2C"/>
            </w:tcBorders>
            <w:gridSpan w:val="5"/>
          </w:tcPr>
          <w:p>
            <w:pPr>
              <w:spacing w:after="0"/>
              <w:rPr>
                <w:sz w:val="4"/>
                <w:szCs w:val="4"/>
                <w:color w:val="auto"/>
              </w:rPr>
            </w:pPr>
          </w:p>
        </w:tc>
        <w:tc>
          <w:tcPr>
            <w:tcW w:w="1880" w:type="dxa"/>
            <w:vAlign w:val="bottom"/>
            <w:tcBorders>
              <w:bottom w:val="single" w:sz="8" w:color="2C2C2C"/>
            </w:tcBorders>
            <w:gridSpan w:val="3"/>
          </w:tcPr>
          <w:p>
            <w:pPr>
              <w:spacing w:after="0"/>
              <w:rPr>
                <w:sz w:val="4"/>
                <w:szCs w:val="4"/>
                <w:color w:val="auto"/>
              </w:rPr>
            </w:pPr>
          </w:p>
        </w:tc>
        <w:tc>
          <w:tcPr>
            <w:tcW w:w="106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980" w:type="dxa"/>
            <w:vAlign w:val="bottom"/>
            <w:tcBorders>
              <w:bottom w:val="single" w:sz="8" w:color="2C2C2C"/>
            </w:tcBorders>
            <w:gridSpan w:val="3"/>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gridSpan w:val="2"/>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26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80" w:type="dxa"/>
            <w:vAlign w:val="bottom"/>
            <w:gridSpan w:val="3"/>
          </w:tcPr>
          <w:p>
            <w:pPr>
              <w:ind w:left="800"/>
              <w:spacing w:after="0"/>
              <w:rPr>
                <w:sz w:val="20"/>
                <w:szCs w:val="20"/>
                <w:color w:val="auto"/>
              </w:rPr>
            </w:pPr>
            <w:r>
              <w:rPr>
                <w:rFonts w:ascii="Arial" w:cs="Arial" w:eastAsia="Arial" w:hAnsi="Arial"/>
                <w:sz w:val="12"/>
                <w:szCs w:val="12"/>
                <w:b w:val="1"/>
                <w:bCs w:val="1"/>
                <w:color w:val="auto"/>
              </w:rPr>
              <w:t>2. Transaction</w:t>
            </w:r>
          </w:p>
        </w:tc>
        <w:tc>
          <w:tcPr>
            <w:tcW w:w="106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04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60" w:type="dxa"/>
            <w:vAlign w:val="bottom"/>
          </w:tcPr>
          <w:p>
            <w:pPr>
              <w:spacing w:after="0"/>
              <w:rPr>
                <w:sz w:val="14"/>
                <w:szCs w:val="14"/>
                <w:color w:val="auto"/>
              </w:rPr>
            </w:pPr>
          </w:p>
        </w:tc>
        <w:tc>
          <w:tcPr>
            <w:tcW w:w="124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60" w:type="dxa"/>
            <w:vAlign w:val="bottom"/>
            <w:gridSpan w:val="3"/>
          </w:tcPr>
          <w:p>
            <w:pPr>
              <w:ind w:left="2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ind w:left="800"/>
              <w:spacing w:after="0" w:line="129" w:lineRule="exact"/>
              <w:rPr>
                <w:sz w:val="20"/>
                <w:szCs w:val="20"/>
                <w:color w:val="auto"/>
              </w:rPr>
            </w:pPr>
            <w:r>
              <w:rPr>
                <w:rFonts w:ascii="Arial" w:cs="Arial" w:eastAsia="Arial" w:hAnsi="Arial"/>
                <w:sz w:val="12"/>
                <w:szCs w:val="12"/>
                <w:b w:val="1"/>
                <w:bCs w:val="1"/>
                <w:color w:val="auto"/>
              </w:rPr>
              <w:t>Date</w:t>
            </w: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204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Disposed Of (D) (Instr. 3, 4 and 5)</w:t>
            </w:r>
          </w:p>
        </w:tc>
        <w:tc>
          <w:tcPr>
            <w:tcW w:w="60" w:type="dxa"/>
            <w:vAlign w:val="bottom"/>
          </w:tcPr>
          <w:p>
            <w:pPr>
              <w:spacing w:after="0"/>
              <w:rPr>
                <w:sz w:val="11"/>
                <w:szCs w:val="11"/>
                <w:color w:val="auto"/>
              </w:rPr>
            </w:pPr>
          </w:p>
        </w:tc>
        <w:tc>
          <w:tcPr>
            <w:tcW w:w="66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7"/>
              </w:rPr>
              <w:t>Securities</w:t>
            </w:r>
          </w:p>
        </w:tc>
        <w:tc>
          <w:tcPr>
            <w:tcW w:w="580" w:type="dxa"/>
            <w:vAlign w:val="bottom"/>
          </w:tcPr>
          <w:p>
            <w:pPr>
              <w:spacing w:after="0"/>
              <w:rPr>
                <w:sz w:val="11"/>
                <w:szCs w:val="11"/>
                <w:color w:val="auto"/>
              </w:rPr>
            </w:pPr>
          </w:p>
        </w:tc>
        <w:tc>
          <w:tcPr>
            <w:tcW w:w="9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Form: Direct</w:t>
            </w:r>
          </w:p>
        </w:tc>
        <w:tc>
          <w:tcPr>
            <w:tcW w:w="86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880" w:type="dxa"/>
            <w:vAlign w:val="bottom"/>
            <w:gridSpan w:val="3"/>
          </w:tcPr>
          <w:p>
            <w:pPr>
              <w:ind w:left="800"/>
              <w:spacing w:after="0" w:line="132" w:lineRule="exact"/>
              <w:rPr>
                <w:sz w:val="20"/>
                <w:szCs w:val="20"/>
                <w:color w:val="auto"/>
              </w:rPr>
            </w:pPr>
            <w:r>
              <w:rPr>
                <w:rFonts w:ascii="Arial" w:cs="Arial" w:eastAsia="Arial" w:hAnsi="Arial"/>
                <w:sz w:val="12"/>
                <w:szCs w:val="12"/>
                <w:b w:val="1"/>
                <w:bCs w:val="1"/>
                <w:color w:val="auto"/>
              </w:rPr>
              <w:t>(Month/Day/Year)</w:t>
            </w:r>
          </w:p>
        </w:tc>
        <w:tc>
          <w:tcPr>
            <w:tcW w:w="580" w:type="dxa"/>
            <w:vAlign w:val="bottom"/>
          </w:tcPr>
          <w:p>
            <w:pPr>
              <w:ind w:left="20"/>
              <w:spacing w:after="0" w:line="132" w:lineRule="exact"/>
              <w:rPr>
                <w:sz w:val="20"/>
                <w:szCs w:val="20"/>
                <w:color w:val="auto"/>
              </w:rPr>
            </w:pPr>
            <w:r>
              <w:rPr>
                <w:rFonts w:ascii="Arial" w:cs="Arial" w:eastAsia="Arial" w:hAnsi="Arial"/>
                <w:sz w:val="12"/>
                <w:szCs w:val="12"/>
                <w:b w:val="1"/>
                <w:bCs w:val="1"/>
                <w:color w:val="auto"/>
              </w:rPr>
              <w:t>if any</w:t>
            </w:r>
          </w:p>
        </w:tc>
        <w:tc>
          <w:tcPr>
            <w:tcW w:w="480" w:type="dxa"/>
            <w:vAlign w:val="bottom"/>
          </w:tcPr>
          <w:p>
            <w:pPr>
              <w:spacing w:after="0"/>
              <w:rPr>
                <w:sz w:val="11"/>
                <w:szCs w:val="11"/>
                <w:color w:val="auto"/>
              </w:rPr>
            </w:pPr>
          </w:p>
        </w:tc>
        <w:tc>
          <w:tcPr>
            <w:tcW w:w="8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4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spacing w:after="0" w:line="132" w:lineRule="exact"/>
              <w:rPr>
                <w:sz w:val="20"/>
                <w:szCs w:val="20"/>
                <w:color w:val="auto"/>
              </w:rPr>
            </w:pPr>
            <w:r>
              <w:rPr>
                <w:rFonts w:ascii="Arial" w:cs="Arial" w:eastAsia="Arial" w:hAnsi="Arial"/>
                <w:sz w:val="12"/>
                <w:szCs w:val="12"/>
                <w:b w:val="1"/>
                <w:bCs w:val="1"/>
                <w:color w:val="auto"/>
              </w:rPr>
              <w:t>(D) or Indirect</w:t>
            </w:r>
          </w:p>
        </w:tc>
        <w:tc>
          <w:tcPr>
            <w:tcW w:w="860" w:type="dxa"/>
            <w:vAlign w:val="bottom"/>
            <w:gridSpan w:val="3"/>
          </w:tcPr>
          <w:p>
            <w:pPr>
              <w:ind w:left="20"/>
              <w:spacing w:after="0" w:line="132"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6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4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spacing w:after="0" w:line="132" w:lineRule="exact"/>
              <w:rPr>
                <w:sz w:val="20"/>
                <w:szCs w:val="20"/>
                <w:color w:val="auto"/>
              </w:rPr>
            </w:pPr>
            <w:r>
              <w:rPr>
                <w:rFonts w:ascii="Arial" w:cs="Arial" w:eastAsia="Arial" w:hAnsi="Arial"/>
                <w:sz w:val="12"/>
                <w:szCs w:val="12"/>
                <w:b w:val="1"/>
                <w:bCs w:val="1"/>
                <w:color w:val="auto"/>
              </w:rPr>
              <w:t>(I) (Instr. 4)</w:t>
            </w:r>
          </w:p>
        </w:tc>
        <w:tc>
          <w:tcPr>
            <w:tcW w:w="860" w:type="dxa"/>
            <w:vAlign w:val="bottom"/>
            <w:gridSpan w:val="3"/>
          </w:tcPr>
          <w:p>
            <w:pPr>
              <w:ind w:left="20"/>
              <w:spacing w:after="0" w:line="132"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0" w:type="dxa"/>
            <w:vAlign w:val="bottom"/>
          </w:tcPr>
          <w:p>
            <w:pPr>
              <w:spacing w:after="0"/>
              <w:rPr>
                <w:sz w:val="6"/>
                <w:szCs w:val="6"/>
                <w:color w:val="auto"/>
              </w:rPr>
            </w:pPr>
          </w:p>
        </w:tc>
        <w:tc>
          <w:tcPr>
            <w:tcW w:w="660" w:type="dxa"/>
            <w:vAlign w:val="bottom"/>
          </w:tcPr>
          <w:p>
            <w:pPr>
              <w:spacing w:after="0"/>
              <w:rPr>
                <w:sz w:val="6"/>
                <w:szCs w:val="6"/>
                <w:color w:val="auto"/>
              </w:rPr>
            </w:pPr>
          </w:p>
        </w:tc>
        <w:tc>
          <w:tcPr>
            <w:tcW w:w="14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80" w:type="dxa"/>
            <w:vAlign w:val="bottom"/>
          </w:tcPr>
          <w:p>
            <w:pPr>
              <w:spacing w:after="0"/>
              <w:rPr>
                <w:sz w:val="6"/>
                <w:szCs w:val="6"/>
                <w:color w:val="auto"/>
              </w:rPr>
            </w:pPr>
          </w:p>
        </w:tc>
        <w:tc>
          <w:tcPr>
            <w:tcW w:w="580" w:type="dxa"/>
            <w:vAlign w:val="bottom"/>
          </w:tcPr>
          <w:p>
            <w:pPr>
              <w:spacing w:after="0"/>
              <w:rPr>
                <w:sz w:val="6"/>
                <w:szCs w:val="6"/>
                <w:color w:val="auto"/>
              </w:rPr>
            </w:pPr>
          </w:p>
        </w:tc>
        <w:tc>
          <w:tcPr>
            <w:tcW w:w="580" w:type="dxa"/>
            <w:vAlign w:val="bottom"/>
          </w:tcPr>
          <w:p>
            <w:pPr>
              <w:spacing w:after="0"/>
              <w:rPr>
                <w:sz w:val="6"/>
                <w:szCs w:val="6"/>
                <w:color w:val="auto"/>
              </w:rPr>
            </w:pPr>
          </w:p>
        </w:tc>
        <w:tc>
          <w:tcPr>
            <w:tcW w:w="48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60" w:type="dxa"/>
            <w:vAlign w:val="bottom"/>
            <w:vMerge w:val="restart"/>
          </w:tcPr>
          <w:p>
            <w:pPr>
              <w:ind w:left="80"/>
              <w:spacing w:after="0" w:line="132" w:lineRule="exact"/>
              <w:rPr>
                <w:sz w:val="20"/>
                <w:szCs w:val="20"/>
                <w:color w:val="auto"/>
              </w:rPr>
            </w:pPr>
            <w:r>
              <w:rPr>
                <w:rFonts w:ascii="Arial" w:cs="Arial" w:eastAsia="Arial" w:hAnsi="Arial"/>
                <w:sz w:val="12"/>
                <w:szCs w:val="12"/>
                <w:b w:val="1"/>
                <w:bCs w:val="1"/>
                <w:color w:val="auto"/>
              </w:rPr>
              <w:t>Reported</w:t>
            </w:r>
          </w:p>
        </w:tc>
        <w:tc>
          <w:tcPr>
            <w:tcW w:w="580" w:type="dxa"/>
            <w:vAlign w:val="bottom"/>
          </w:tcPr>
          <w:p>
            <w:pPr>
              <w:spacing w:after="0"/>
              <w:rPr>
                <w:sz w:val="6"/>
                <w:szCs w:val="6"/>
                <w:color w:val="auto"/>
              </w:rPr>
            </w:pPr>
          </w:p>
        </w:tc>
        <w:tc>
          <w:tcPr>
            <w:tcW w:w="300" w:type="dxa"/>
            <w:vAlign w:val="bottom"/>
          </w:tcPr>
          <w:p>
            <w:pPr>
              <w:spacing w:after="0"/>
              <w:rPr>
                <w:sz w:val="6"/>
                <w:szCs w:val="6"/>
                <w:color w:val="auto"/>
              </w:rPr>
            </w:pPr>
          </w:p>
        </w:tc>
        <w:tc>
          <w:tcPr>
            <w:tcW w:w="660" w:type="dxa"/>
            <w:vAlign w:val="bottom"/>
          </w:tcPr>
          <w:p>
            <w:pPr>
              <w:spacing w:after="0"/>
              <w:rPr>
                <w:sz w:val="6"/>
                <w:szCs w:val="6"/>
                <w:color w:val="auto"/>
              </w:rPr>
            </w:pPr>
          </w:p>
        </w:tc>
        <w:tc>
          <w:tcPr>
            <w:tcW w:w="860" w:type="dxa"/>
            <w:vAlign w:val="bottom"/>
            <w:gridSpan w:val="3"/>
            <w:vMerge w:val="restart"/>
          </w:tcPr>
          <w:p>
            <w:pPr>
              <w:ind w:left="20"/>
              <w:spacing w:after="0" w:line="132"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6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80" w:type="dxa"/>
            <w:vAlign w:val="bottom"/>
          </w:tcPr>
          <w:p>
            <w:pPr>
              <w:spacing w:after="0"/>
              <w:rPr>
                <w:sz w:val="3"/>
                <w:szCs w:val="3"/>
                <w:color w:val="auto"/>
              </w:rPr>
            </w:pPr>
          </w:p>
        </w:tc>
        <w:tc>
          <w:tcPr>
            <w:tcW w:w="580" w:type="dxa"/>
            <w:vAlign w:val="bottom"/>
          </w:tcPr>
          <w:p>
            <w:pPr>
              <w:spacing w:after="0"/>
              <w:rPr>
                <w:sz w:val="3"/>
                <w:szCs w:val="3"/>
                <w:color w:val="auto"/>
              </w:rPr>
            </w:pPr>
          </w:p>
        </w:tc>
        <w:tc>
          <w:tcPr>
            <w:tcW w:w="580" w:type="dxa"/>
            <w:vAlign w:val="bottom"/>
          </w:tcPr>
          <w:p>
            <w:pPr>
              <w:spacing w:after="0"/>
              <w:rPr>
                <w:sz w:val="3"/>
                <w:szCs w:val="3"/>
                <w:color w:val="auto"/>
              </w:rPr>
            </w:pPr>
          </w:p>
        </w:tc>
        <w:tc>
          <w:tcPr>
            <w:tcW w:w="480" w:type="dxa"/>
            <w:vAlign w:val="bottom"/>
          </w:tcPr>
          <w:p>
            <w:pPr>
              <w:spacing w:after="0"/>
              <w:rPr>
                <w:sz w:val="3"/>
                <w:szCs w:val="3"/>
                <w:color w:val="auto"/>
              </w:rPr>
            </w:pPr>
          </w:p>
        </w:tc>
        <w:tc>
          <w:tcPr>
            <w:tcW w:w="800" w:type="dxa"/>
            <w:vAlign w:val="bottom"/>
          </w:tcPr>
          <w:p>
            <w:pPr>
              <w:spacing w:after="0"/>
              <w:rPr>
                <w:sz w:val="3"/>
                <w:szCs w:val="3"/>
                <w:color w:val="auto"/>
              </w:rPr>
            </w:pPr>
          </w:p>
        </w:tc>
        <w:tc>
          <w:tcPr>
            <w:tcW w:w="740" w:type="dxa"/>
            <w:vAlign w:val="bottom"/>
          </w:tcPr>
          <w:p>
            <w:pPr>
              <w:spacing w:after="0"/>
              <w:rPr>
                <w:sz w:val="3"/>
                <w:szCs w:val="3"/>
                <w:color w:val="auto"/>
              </w:rPr>
            </w:pPr>
          </w:p>
        </w:tc>
        <w:tc>
          <w:tcPr>
            <w:tcW w:w="620" w:type="dxa"/>
            <w:vAlign w:val="bottom"/>
          </w:tcPr>
          <w:p>
            <w:pPr>
              <w:spacing w:after="0"/>
              <w:rPr>
                <w:sz w:val="3"/>
                <w:szCs w:val="3"/>
                <w:color w:val="auto"/>
              </w:rPr>
            </w:pPr>
          </w:p>
        </w:tc>
        <w:tc>
          <w:tcPr>
            <w:tcW w:w="62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66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300" w:type="dxa"/>
            <w:vAlign w:val="bottom"/>
          </w:tcPr>
          <w:p>
            <w:pPr>
              <w:spacing w:after="0"/>
              <w:rPr>
                <w:sz w:val="3"/>
                <w:szCs w:val="3"/>
                <w:color w:val="auto"/>
              </w:rPr>
            </w:pPr>
          </w:p>
        </w:tc>
        <w:tc>
          <w:tcPr>
            <w:tcW w:w="660" w:type="dxa"/>
            <w:vAlign w:val="bottom"/>
          </w:tcPr>
          <w:p>
            <w:pPr>
              <w:spacing w:after="0"/>
              <w:rPr>
                <w:sz w:val="3"/>
                <w:szCs w:val="3"/>
                <w:color w:val="auto"/>
              </w:rPr>
            </w:pPr>
          </w:p>
        </w:tc>
        <w:tc>
          <w:tcPr>
            <w:tcW w:w="86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20" w:type="dxa"/>
            <w:vAlign w:val="bottom"/>
          </w:tcPr>
          <w:p>
            <w:pPr>
              <w:ind w:left="160"/>
              <w:spacing w:after="0" w:line="132" w:lineRule="exact"/>
              <w:rPr>
                <w:sz w:val="20"/>
                <w:szCs w:val="20"/>
                <w:color w:val="auto"/>
              </w:rPr>
            </w:pPr>
            <w:r>
              <w:rPr>
                <w:rFonts w:ascii="Arial" w:cs="Arial" w:eastAsia="Arial" w:hAnsi="Arial"/>
                <w:sz w:val="12"/>
                <w:szCs w:val="12"/>
                <w:b w:val="1"/>
                <w:bCs w:val="1"/>
                <w:color w:val="auto"/>
              </w:rPr>
              <w:t>(A) or</w:t>
            </w:r>
          </w:p>
        </w:tc>
        <w:tc>
          <w:tcPr>
            <w:tcW w:w="6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60" w:type="dxa"/>
            <w:vAlign w:val="bottom"/>
          </w:tcPr>
          <w:p>
            <w:pPr>
              <w:spacing w:after="0"/>
              <w:rPr>
                <w:sz w:val="11"/>
                <w:szCs w:val="11"/>
                <w:color w:val="auto"/>
              </w:rPr>
            </w:pPr>
          </w:p>
        </w:tc>
        <w:tc>
          <w:tcPr>
            <w:tcW w:w="124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0" w:type="dxa"/>
            <w:vAlign w:val="bottom"/>
          </w:tcPr>
          <w:p>
            <w:pPr>
              <w:spacing w:after="0"/>
              <w:rPr>
                <w:sz w:val="7"/>
                <w:szCs w:val="7"/>
                <w:color w:val="auto"/>
              </w:rPr>
            </w:pPr>
          </w:p>
        </w:tc>
        <w:tc>
          <w:tcPr>
            <w:tcW w:w="660" w:type="dxa"/>
            <w:vAlign w:val="bottom"/>
          </w:tcPr>
          <w:p>
            <w:pPr>
              <w:spacing w:after="0"/>
              <w:rPr>
                <w:sz w:val="7"/>
                <w:szCs w:val="7"/>
                <w:color w:val="auto"/>
              </w:rPr>
            </w:pPr>
          </w:p>
        </w:tc>
        <w:tc>
          <w:tcPr>
            <w:tcW w:w="14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80" w:type="dxa"/>
            <w:vAlign w:val="bottom"/>
          </w:tcPr>
          <w:p>
            <w:pPr>
              <w:spacing w:after="0"/>
              <w:rPr>
                <w:sz w:val="7"/>
                <w:szCs w:val="7"/>
                <w:color w:val="auto"/>
              </w:rPr>
            </w:pPr>
          </w:p>
        </w:tc>
        <w:tc>
          <w:tcPr>
            <w:tcW w:w="580" w:type="dxa"/>
            <w:vAlign w:val="bottom"/>
          </w:tcPr>
          <w:p>
            <w:pPr>
              <w:spacing w:after="0"/>
              <w:rPr>
                <w:sz w:val="7"/>
                <w:szCs w:val="7"/>
                <w:color w:val="auto"/>
              </w:rPr>
            </w:pPr>
          </w:p>
        </w:tc>
        <w:tc>
          <w:tcPr>
            <w:tcW w:w="580" w:type="dxa"/>
            <w:vAlign w:val="bottom"/>
          </w:tcPr>
          <w:p>
            <w:pPr>
              <w:spacing w:after="0"/>
              <w:rPr>
                <w:sz w:val="7"/>
                <w:szCs w:val="7"/>
                <w:color w:val="auto"/>
              </w:rPr>
            </w:pPr>
          </w:p>
        </w:tc>
        <w:tc>
          <w:tcPr>
            <w:tcW w:w="480" w:type="dxa"/>
            <w:vAlign w:val="bottom"/>
          </w:tcPr>
          <w:p>
            <w:pPr>
              <w:spacing w:after="0"/>
              <w:rPr>
                <w:sz w:val="7"/>
                <w:szCs w:val="7"/>
                <w:color w:val="auto"/>
              </w:rPr>
            </w:pPr>
          </w:p>
        </w:tc>
        <w:tc>
          <w:tcPr>
            <w:tcW w:w="800" w:type="dxa"/>
            <w:vAlign w:val="bottom"/>
            <w:vMerge w:val="continue"/>
          </w:tcPr>
          <w:p>
            <w:pPr>
              <w:spacing w:after="0"/>
              <w:rPr>
                <w:sz w:val="7"/>
                <w:szCs w:val="7"/>
                <w:color w:val="auto"/>
              </w:rPr>
            </w:pPr>
          </w:p>
        </w:tc>
        <w:tc>
          <w:tcPr>
            <w:tcW w:w="740" w:type="dxa"/>
            <w:vAlign w:val="bottom"/>
            <w:vMerge w:val="continue"/>
          </w:tcPr>
          <w:p>
            <w:pPr>
              <w:spacing w:after="0"/>
              <w:rPr>
                <w:sz w:val="7"/>
                <w:szCs w:val="7"/>
                <w:color w:val="auto"/>
              </w:rPr>
            </w:pPr>
          </w:p>
        </w:tc>
        <w:tc>
          <w:tcPr>
            <w:tcW w:w="62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680" w:type="dxa"/>
            <w:vAlign w:val="bottom"/>
            <w:gridSpan w:val="2"/>
            <w:vMerge w:val="continue"/>
          </w:tcPr>
          <w:p>
            <w:pPr>
              <w:spacing w:after="0"/>
              <w:rPr>
                <w:sz w:val="7"/>
                <w:szCs w:val="7"/>
                <w:color w:val="auto"/>
              </w:rPr>
            </w:pPr>
          </w:p>
        </w:tc>
        <w:tc>
          <w:tcPr>
            <w:tcW w:w="60" w:type="dxa"/>
            <w:vAlign w:val="bottom"/>
          </w:tcPr>
          <w:p>
            <w:pPr>
              <w:spacing w:after="0"/>
              <w:rPr>
                <w:sz w:val="7"/>
                <w:szCs w:val="7"/>
                <w:color w:val="auto"/>
              </w:rPr>
            </w:pPr>
          </w:p>
        </w:tc>
        <w:tc>
          <w:tcPr>
            <w:tcW w:w="124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7"/>
                <w:szCs w:val="7"/>
                <w:color w:val="auto"/>
              </w:rPr>
            </w:pPr>
          </w:p>
        </w:tc>
        <w:tc>
          <w:tcPr>
            <w:tcW w:w="66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0" w:type="dxa"/>
            <w:vAlign w:val="bottom"/>
          </w:tcPr>
          <w:p>
            <w:pPr>
              <w:spacing w:after="0"/>
              <w:rPr>
                <w:sz w:val="5"/>
                <w:szCs w:val="5"/>
                <w:color w:val="auto"/>
              </w:rPr>
            </w:pPr>
          </w:p>
        </w:tc>
        <w:tc>
          <w:tcPr>
            <w:tcW w:w="660" w:type="dxa"/>
            <w:vAlign w:val="bottom"/>
          </w:tcPr>
          <w:p>
            <w:pPr>
              <w:spacing w:after="0"/>
              <w:rPr>
                <w:sz w:val="5"/>
                <w:szCs w:val="5"/>
                <w:color w:val="auto"/>
              </w:rPr>
            </w:pPr>
          </w:p>
        </w:tc>
        <w:tc>
          <w:tcPr>
            <w:tcW w:w="14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80" w:type="dxa"/>
            <w:vAlign w:val="bottom"/>
          </w:tcPr>
          <w:p>
            <w:pPr>
              <w:spacing w:after="0"/>
              <w:rPr>
                <w:sz w:val="5"/>
                <w:szCs w:val="5"/>
                <w:color w:val="auto"/>
              </w:rPr>
            </w:pPr>
          </w:p>
        </w:tc>
        <w:tc>
          <w:tcPr>
            <w:tcW w:w="580" w:type="dxa"/>
            <w:vAlign w:val="bottom"/>
          </w:tcPr>
          <w:p>
            <w:pPr>
              <w:spacing w:after="0"/>
              <w:rPr>
                <w:sz w:val="5"/>
                <w:szCs w:val="5"/>
                <w:color w:val="auto"/>
              </w:rPr>
            </w:pPr>
          </w:p>
        </w:tc>
        <w:tc>
          <w:tcPr>
            <w:tcW w:w="580" w:type="dxa"/>
            <w:vAlign w:val="bottom"/>
          </w:tcPr>
          <w:p>
            <w:pPr>
              <w:spacing w:after="0"/>
              <w:rPr>
                <w:sz w:val="5"/>
                <w:szCs w:val="5"/>
                <w:color w:val="auto"/>
              </w:rPr>
            </w:pPr>
          </w:p>
        </w:tc>
        <w:tc>
          <w:tcPr>
            <w:tcW w:w="480" w:type="dxa"/>
            <w:vAlign w:val="bottom"/>
          </w:tcPr>
          <w:p>
            <w:pPr>
              <w:spacing w:after="0"/>
              <w:rPr>
                <w:sz w:val="5"/>
                <w:szCs w:val="5"/>
                <w:color w:val="auto"/>
              </w:rPr>
            </w:pPr>
          </w:p>
        </w:tc>
        <w:tc>
          <w:tcPr>
            <w:tcW w:w="800" w:type="dxa"/>
            <w:vAlign w:val="bottom"/>
          </w:tcPr>
          <w:p>
            <w:pPr>
              <w:spacing w:after="0"/>
              <w:rPr>
                <w:sz w:val="5"/>
                <w:szCs w:val="5"/>
                <w:color w:val="auto"/>
              </w:rPr>
            </w:pPr>
          </w:p>
        </w:tc>
        <w:tc>
          <w:tcPr>
            <w:tcW w:w="74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6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360" w:type="dxa"/>
            <w:vAlign w:val="bottom"/>
            <w:tcBorders>
              <w:bottom w:val="single" w:sz="8" w:color="2C2C2C"/>
            </w:tcBorders>
            <w:gridSpan w:val="3"/>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880" w:type="dxa"/>
            <w:vAlign w:val="bottom"/>
            <w:tcBorders>
              <w:bottom w:val="single" w:sz="8" w:color="2C2C2C"/>
            </w:tcBorders>
            <w:gridSpan w:val="3"/>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30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3"/>
        </w:trPr>
        <w:tc>
          <w:tcPr>
            <w:tcW w:w="20" w:type="dxa"/>
            <w:vAlign w:val="bottom"/>
          </w:tcPr>
          <w:p>
            <w:pPr>
              <w:spacing w:after="0"/>
              <w:rPr>
                <w:sz w:val="24"/>
                <w:szCs w:val="24"/>
                <w:color w:val="auto"/>
              </w:rPr>
            </w:pPr>
          </w:p>
        </w:tc>
        <w:tc>
          <w:tcPr>
            <w:tcW w:w="136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w w:val="95"/>
              </w:rPr>
              <w:t>Common Stock</w:t>
            </w:r>
            <w:r>
              <w:rPr>
                <w:rFonts w:ascii="Arial" w:cs="Arial" w:eastAsia="Arial" w:hAnsi="Arial"/>
                <w:sz w:val="21"/>
                <w:szCs w:val="21"/>
                <w:color w:val="008000"/>
                <w:w w:val="95"/>
                <w:vertAlign w:val="superscript"/>
              </w:rPr>
              <w:t>(1)</w:t>
            </w:r>
          </w:p>
        </w:tc>
        <w:tc>
          <w:tcPr>
            <w:tcW w:w="140" w:type="dxa"/>
            <w:vAlign w:val="bottom"/>
            <w:tcBorders>
              <w:bottom w:val="single" w:sz="8" w:color="2C2C2C"/>
            </w:tcBorders>
          </w:tcPr>
          <w:p>
            <w:pPr>
              <w:spacing w:after="0"/>
              <w:rPr>
                <w:sz w:val="24"/>
                <w:szCs w:val="24"/>
                <w:color w:val="auto"/>
              </w:rPr>
            </w:pPr>
          </w:p>
        </w:tc>
        <w:tc>
          <w:tcPr>
            <w:tcW w:w="1100" w:type="dxa"/>
            <w:vAlign w:val="bottom"/>
            <w:tcBorders>
              <w:bottom w:val="single" w:sz="8" w:color="2C2C2C"/>
            </w:tcBorders>
          </w:tcPr>
          <w:p>
            <w:pPr>
              <w:spacing w:after="0"/>
              <w:rPr>
                <w:sz w:val="24"/>
                <w:szCs w:val="24"/>
                <w:color w:val="auto"/>
              </w:rPr>
            </w:pPr>
          </w:p>
        </w:tc>
        <w:tc>
          <w:tcPr>
            <w:tcW w:w="1880" w:type="dxa"/>
            <w:vAlign w:val="bottom"/>
            <w:tcBorders>
              <w:bottom w:val="single" w:sz="8" w:color="2C2C2C"/>
            </w:tcBorders>
            <w:gridSpan w:val="3"/>
          </w:tcPr>
          <w:p>
            <w:pPr>
              <w:jc w:val="right"/>
              <w:ind w:right="145"/>
              <w:spacing w:after="0"/>
              <w:rPr>
                <w:sz w:val="20"/>
                <w:szCs w:val="20"/>
                <w:color w:val="auto"/>
              </w:rPr>
            </w:pPr>
            <w:r>
              <w:rPr>
                <w:rFonts w:ascii="Arial" w:cs="Arial" w:eastAsia="Arial" w:hAnsi="Arial"/>
                <w:sz w:val="17"/>
                <w:szCs w:val="17"/>
                <w:color w:val="0000FF"/>
              </w:rPr>
              <w:t>12/31/2013</w:t>
            </w:r>
          </w:p>
        </w:tc>
        <w:tc>
          <w:tcPr>
            <w:tcW w:w="58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299"/>
              <w:spacing w:after="0"/>
              <w:rPr>
                <w:sz w:val="20"/>
                <w:szCs w:val="20"/>
                <w:color w:val="auto"/>
              </w:rPr>
            </w:pPr>
            <w:r>
              <w:rPr>
                <w:rFonts w:ascii="Arial" w:cs="Arial" w:eastAsia="Arial" w:hAnsi="Arial"/>
                <w:sz w:val="13"/>
                <w:szCs w:val="13"/>
                <w:color w:val="0000FF"/>
              </w:rPr>
              <w:t>M</w:t>
            </w:r>
          </w:p>
        </w:tc>
        <w:tc>
          <w:tcPr>
            <w:tcW w:w="740" w:type="dxa"/>
            <w:vAlign w:val="bottom"/>
            <w:tcBorders>
              <w:bottom w:val="single" w:sz="8" w:color="2C2C2C"/>
            </w:tcBorders>
          </w:tcPr>
          <w:p>
            <w:pPr>
              <w:jc w:val="center"/>
              <w:ind w:left="28"/>
              <w:spacing w:after="0"/>
              <w:rPr>
                <w:sz w:val="20"/>
                <w:szCs w:val="20"/>
                <w:color w:val="auto"/>
              </w:rPr>
            </w:pPr>
            <w:r>
              <w:rPr>
                <w:rFonts w:ascii="Arial" w:cs="Arial" w:eastAsia="Arial" w:hAnsi="Arial"/>
                <w:sz w:val="17"/>
                <w:szCs w:val="17"/>
                <w:color w:val="0000FF"/>
                <w:w w:val="92"/>
              </w:rPr>
              <w:t>10,321</w:t>
            </w:r>
          </w:p>
        </w:tc>
        <w:tc>
          <w:tcPr>
            <w:tcW w:w="620" w:type="dxa"/>
            <w:vAlign w:val="bottom"/>
            <w:tcBorders>
              <w:bottom w:val="single" w:sz="8" w:color="2C2C2C"/>
            </w:tcBorders>
          </w:tcPr>
          <w:p>
            <w:pPr>
              <w:ind w:left="300"/>
              <w:spacing w:after="0"/>
              <w:rPr>
                <w:sz w:val="20"/>
                <w:szCs w:val="20"/>
                <w:color w:val="auto"/>
              </w:rPr>
            </w:pPr>
            <w:r>
              <w:rPr>
                <w:rFonts w:ascii="Arial" w:cs="Arial" w:eastAsia="Arial" w:hAnsi="Arial"/>
                <w:sz w:val="17"/>
                <w:szCs w:val="17"/>
                <w:color w:val="0000FF"/>
              </w:rPr>
              <w:t>A</w:t>
            </w:r>
          </w:p>
        </w:tc>
        <w:tc>
          <w:tcPr>
            <w:tcW w:w="620" w:type="dxa"/>
            <w:vAlign w:val="bottom"/>
            <w:tcBorders>
              <w:bottom w:val="single" w:sz="8" w:color="2C2C2C"/>
            </w:tcBorders>
          </w:tcPr>
          <w:p>
            <w:pPr>
              <w:jc w:val="center"/>
              <w:ind w:left="48"/>
              <w:spacing w:after="0" w:line="317" w:lineRule="exact"/>
              <w:rPr>
                <w:sz w:val="20"/>
                <w:szCs w:val="20"/>
                <w:color w:val="auto"/>
              </w:rPr>
            </w:pPr>
            <w:r>
              <w:rPr>
                <w:rFonts w:ascii="Arial" w:cs="Arial" w:eastAsia="Arial" w:hAnsi="Arial"/>
                <w:sz w:val="34"/>
                <w:szCs w:val="34"/>
                <w:color w:val="000000"/>
                <w:w w:val="77"/>
                <w:vertAlign w:val="subscript"/>
              </w:rPr>
              <w:t>$</w:t>
            </w:r>
            <w:r>
              <w:rPr>
                <w:rFonts w:ascii="Arial" w:cs="Arial" w:eastAsia="Arial" w:hAnsi="Arial"/>
                <w:sz w:val="34"/>
                <w:szCs w:val="34"/>
                <w:color w:val="0000FF"/>
                <w:w w:val="77"/>
                <w:vertAlign w:val="subscript"/>
              </w:rPr>
              <w:t>0</w:t>
            </w:r>
            <w:r>
              <w:rPr>
                <w:rFonts w:ascii="Arial" w:cs="Arial" w:eastAsia="Arial" w:hAnsi="Arial"/>
                <w:sz w:val="11"/>
                <w:szCs w:val="11"/>
                <w:color w:val="008000"/>
                <w:w w:val="77"/>
              </w:rPr>
              <w:t>(2)</w:t>
            </w:r>
          </w:p>
        </w:tc>
        <w:tc>
          <w:tcPr>
            <w:tcW w:w="60" w:type="dxa"/>
            <w:vAlign w:val="bottom"/>
            <w:tcBorders>
              <w:bottom w:val="single" w:sz="8" w:color="2C2C2C"/>
            </w:tcBorders>
          </w:tcPr>
          <w:p>
            <w:pPr>
              <w:spacing w:after="0"/>
              <w:rPr>
                <w:sz w:val="24"/>
                <w:szCs w:val="24"/>
                <w:color w:val="auto"/>
              </w:rPr>
            </w:pPr>
          </w:p>
        </w:tc>
        <w:tc>
          <w:tcPr>
            <w:tcW w:w="130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0000FF"/>
                <w:w w:val="88"/>
              </w:rPr>
              <w:t>11,321</w:t>
            </w:r>
          </w:p>
        </w:tc>
        <w:tc>
          <w:tcPr>
            <w:tcW w:w="30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3"/>
        </w:trPr>
        <w:tc>
          <w:tcPr>
            <w:tcW w:w="20" w:type="dxa"/>
            <w:vAlign w:val="bottom"/>
          </w:tcPr>
          <w:p>
            <w:pPr>
              <w:spacing w:after="0"/>
              <w:rPr>
                <w:sz w:val="24"/>
                <w:szCs w:val="24"/>
                <w:color w:val="auto"/>
              </w:rPr>
            </w:pPr>
          </w:p>
        </w:tc>
        <w:tc>
          <w:tcPr>
            <w:tcW w:w="136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140" w:type="dxa"/>
            <w:vAlign w:val="bottom"/>
            <w:tcBorders>
              <w:bottom w:val="single" w:sz="8" w:color="2C2C2C"/>
            </w:tcBorders>
          </w:tcPr>
          <w:p>
            <w:pPr>
              <w:spacing w:after="0"/>
              <w:rPr>
                <w:sz w:val="24"/>
                <w:szCs w:val="24"/>
                <w:color w:val="auto"/>
              </w:rPr>
            </w:pPr>
          </w:p>
        </w:tc>
        <w:tc>
          <w:tcPr>
            <w:tcW w:w="1100" w:type="dxa"/>
            <w:vAlign w:val="bottom"/>
            <w:tcBorders>
              <w:bottom w:val="single" w:sz="8" w:color="2C2C2C"/>
            </w:tcBorders>
          </w:tcPr>
          <w:p>
            <w:pPr>
              <w:spacing w:after="0"/>
              <w:rPr>
                <w:sz w:val="24"/>
                <w:szCs w:val="24"/>
                <w:color w:val="auto"/>
              </w:rPr>
            </w:pPr>
          </w:p>
        </w:tc>
        <w:tc>
          <w:tcPr>
            <w:tcW w:w="1880" w:type="dxa"/>
            <w:vAlign w:val="bottom"/>
            <w:tcBorders>
              <w:bottom w:val="single" w:sz="8" w:color="2C2C2C"/>
            </w:tcBorders>
            <w:gridSpan w:val="3"/>
          </w:tcPr>
          <w:p>
            <w:pPr>
              <w:jc w:val="right"/>
              <w:ind w:right="145"/>
              <w:spacing w:after="0"/>
              <w:rPr>
                <w:sz w:val="20"/>
                <w:szCs w:val="20"/>
                <w:color w:val="auto"/>
              </w:rPr>
            </w:pPr>
            <w:r>
              <w:rPr>
                <w:rFonts w:ascii="Arial" w:cs="Arial" w:eastAsia="Arial" w:hAnsi="Arial"/>
                <w:sz w:val="17"/>
                <w:szCs w:val="17"/>
                <w:color w:val="0000FF"/>
              </w:rPr>
              <w:t>12/31/2013</w:t>
            </w:r>
          </w:p>
        </w:tc>
        <w:tc>
          <w:tcPr>
            <w:tcW w:w="58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279"/>
              <w:spacing w:after="0"/>
              <w:rPr>
                <w:sz w:val="20"/>
                <w:szCs w:val="20"/>
                <w:color w:val="auto"/>
              </w:rPr>
            </w:pPr>
            <w:r>
              <w:rPr>
                <w:rFonts w:ascii="Arial" w:cs="Arial" w:eastAsia="Arial" w:hAnsi="Arial"/>
                <w:sz w:val="13"/>
                <w:szCs w:val="13"/>
                <w:color w:val="0000FF"/>
              </w:rPr>
              <w:t>D</w:t>
            </w:r>
          </w:p>
        </w:tc>
        <w:tc>
          <w:tcPr>
            <w:tcW w:w="740" w:type="dxa"/>
            <w:vAlign w:val="bottom"/>
            <w:tcBorders>
              <w:bottom w:val="single" w:sz="8" w:color="2C2C2C"/>
            </w:tcBorders>
          </w:tcPr>
          <w:p>
            <w:pPr>
              <w:jc w:val="center"/>
              <w:ind w:left="8"/>
              <w:spacing w:after="0"/>
              <w:rPr>
                <w:sz w:val="20"/>
                <w:szCs w:val="20"/>
                <w:color w:val="auto"/>
              </w:rPr>
            </w:pPr>
            <w:r>
              <w:rPr>
                <w:rFonts w:ascii="Arial" w:cs="Arial" w:eastAsia="Arial" w:hAnsi="Arial"/>
                <w:sz w:val="17"/>
                <w:szCs w:val="17"/>
                <w:color w:val="0000FF"/>
                <w:w w:val="89"/>
              </w:rPr>
              <w:t>7,008</w:t>
            </w:r>
          </w:p>
        </w:tc>
        <w:tc>
          <w:tcPr>
            <w:tcW w:w="620" w:type="dxa"/>
            <w:vAlign w:val="bottom"/>
            <w:tcBorders>
              <w:bottom w:val="single" w:sz="8" w:color="2C2C2C"/>
            </w:tcBorders>
          </w:tcPr>
          <w:p>
            <w:pPr>
              <w:ind w:left="300"/>
              <w:spacing w:after="0"/>
              <w:rPr>
                <w:sz w:val="20"/>
                <w:szCs w:val="20"/>
                <w:color w:val="auto"/>
              </w:rPr>
            </w:pPr>
            <w:r>
              <w:rPr>
                <w:rFonts w:ascii="Arial" w:cs="Arial" w:eastAsia="Arial" w:hAnsi="Arial"/>
                <w:sz w:val="17"/>
                <w:szCs w:val="17"/>
                <w:color w:val="0000FF"/>
              </w:rPr>
              <w:t>D</w:t>
            </w:r>
          </w:p>
        </w:tc>
        <w:tc>
          <w:tcPr>
            <w:tcW w:w="68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89"/>
              </w:rPr>
              <w:t>$</w:t>
            </w:r>
            <w:r>
              <w:rPr>
                <w:rFonts w:ascii="Arial" w:cs="Arial" w:eastAsia="Arial" w:hAnsi="Arial"/>
                <w:sz w:val="17"/>
                <w:szCs w:val="17"/>
                <w:color w:val="0000FF"/>
                <w:w w:val="89"/>
              </w:rPr>
              <w:t>40.81</w:t>
            </w:r>
            <w:r>
              <w:rPr>
                <w:rFonts w:ascii="Arial" w:cs="Arial" w:eastAsia="Arial" w:hAnsi="Arial"/>
                <w:sz w:val="21"/>
                <w:szCs w:val="21"/>
                <w:color w:val="008000"/>
                <w:w w:val="89"/>
                <w:vertAlign w:val="superscript"/>
              </w:rPr>
              <w:t>(2)</w:t>
            </w:r>
          </w:p>
        </w:tc>
        <w:tc>
          <w:tcPr>
            <w:tcW w:w="130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0000FF"/>
                <w:w w:val="89"/>
              </w:rPr>
              <w:t>4,313</w:t>
            </w:r>
          </w:p>
        </w:tc>
        <w:tc>
          <w:tcPr>
            <w:tcW w:w="30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3"/>
        </w:trPr>
        <w:tc>
          <w:tcPr>
            <w:tcW w:w="20" w:type="dxa"/>
            <w:vAlign w:val="bottom"/>
          </w:tcPr>
          <w:p>
            <w:pPr>
              <w:spacing w:after="0"/>
              <w:rPr>
                <w:sz w:val="24"/>
                <w:szCs w:val="24"/>
                <w:color w:val="auto"/>
              </w:rPr>
            </w:pPr>
          </w:p>
        </w:tc>
        <w:tc>
          <w:tcPr>
            <w:tcW w:w="136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140" w:type="dxa"/>
            <w:vAlign w:val="bottom"/>
            <w:tcBorders>
              <w:bottom w:val="single" w:sz="8" w:color="2C2C2C"/>
            </w:tcBorders>
          </w:tcPr>
          <w:p>
            <w:pPr>
              <w:spacing w:after="0"/>
              <w:rPr>
                <w:sz w:val="24"/>
                <w:szCs w:val="24"/>
                <w:color w:val="auto"/>
              </w:rPr>
            </w:pPr>
          </w:p>
        </w:tc>
        <w:tc>
          <w:tcPr>
            <w:tcW w:w="1100" w:type="dxa"/>
            <w:vAlign w:val="bottom"/>
            <w:tcBorders>
              <w:bottom w:val="single" w:sz="8" w:color="2C2C2C"/>
            </w:tcBorders>
          </w:tcPr>
          <w:p>
            <w:pPr>
              <w:spacing w:after="0"/>
              <w:rPr>
                <w:sz w:val="24"/>
                <w:szCs w:val="24"/>
                <w:color w:val="auto"/>
              </w:rPr>
            </w:pPr>
          </w:p>
        </w:tc>
        <w:tc>
          <w:tcPr>
            <w:tcW w:w="1880" w:type="dxa"/>
            <w:vAlign w:val="bottom"/>
            <w:tcBorders>
              <w:bottom w:val="single" w:sz="8" w:color="2C2C2C"/>
            </w:tcBorders>
            <w:gridSpan w:val="3"/>
          </w:tcPr>
          <w:p>
            <w:pPr>
              <w:jc w:val="right"/>
              <w:ind w:right="145"/>
              <w:spacing w:after="0"/>
              <w:rPr>
                <w:sz w:val="20"/>
                <w:szCs w:val="20"/>
                <w:color w:val="auto"/>
              </w:rPr>
            </w:pPr>
            <w:r>
              <w:rPr>
                <w:rFonts w:ascii="Arial" w:cs="Arial" w:eastAsia="Arial" w:hAnsi="Arial"/>
                <w:sz w:val="17"/>
                <w:szCs w:val="17"/>
                <w:color w:val="0000FF"/>
              </w:rPr>
              <w:t>12/31/2013</w:t>
            </w:r>
          </w:p>
        </w:tc>
        <w:tc>
          <w:tcPr>
            <w:tcW w:w="58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299"/>
              <w:spacing w:after="0"/>
              <w:rPr>
                <w:sz w:val="20"/>
                <w:szCs w:val="20"/>
                <w:color w:val="auto"/>
              </w:rPr>
            </w:pPr>
            <w:r>
              <w:rPr>
                <w:rFonts w:ascii="Arial" w:cs="Arial" w:eastAsia="Arial" w:hAnsi="Arial"/>
                <w:sz w:val="13"/>
                <w:szCs w:val="13"/>
                <w:color w:val="0000FF"/>
              </w:rPr>
              <w:t>F</w:t>
            </w:r>
          </w:p>
        </w:tc>
        <w:tc>
          <w:tcPr>
            <w:tcW w:w="740" w:type="dxa"/>
            <w:vAlign w:val="bottom"/>
            <w:tcBorders>
              <w:bottom w:val="single" w:sz="8" w:color="2C2C2C"/>
            </w:tcBorders>
          </w:tcPr>
          <w:p>
            <w:pPr>
              <w:jc w:val="center"/>
              <w:ind w:left="8"/>
              <w:spacing w:after="0"/>
              <w:rPr>
                <w:sz w:val="20"/>
                <w:szCs w:val="20"/>
                <w:color w:val="auto"/>
              </w:rPr>
            </w:pPr>
            <w:r>
              <w:rPr>
                <w:rFonts w:ascii="Arial" w:cs="Arial" w:eastAsia="Arial" w:hAnsi="Arial"/>
                <w:sz w:val="17"/>
                <w:szCs w:val="17"/>
                <w:color w:val="0000FF"/>
                <w:w w:val="89"/>
              </w:rPr>
              <w:t>3,313</w:t>
            </w:r>
          </w:p>
        </w:tc>
        <w:tc>
          <w:tcPr>
            <w:tcW w:w="620" w:type="dxa"/>
            <w:vAlign w:val="bottom"/>
            <w:tcBorders>
              <w:bottom w:val="single" w:sz="8" w:color="2C2C2C"/>
            </w:tcBorders>
          </w:tcPr>
          <w:p>
            <w:pPr>
              <w:ind w:left="300"/>
              <w:spacing w:after="0"/>
              <w:rPr>
                <w:sz w:val="20"/>
                <w:szCs w:val="20"/>
                <w:color w:val="auto"/>
              </w:rPr>
            </w:pPr>
            <w:r>
              <w:rPr>
                <w:rFonts w:ascii="Arial" w:cs="Arial" w:eastAsia="Arial" w:hAnsi="Arial"/>
                <w:sz w:val="17"/>
                <w:szCs w:val="17"/>
                <w:color w:val="0000FF"/>
              </w:rPr>
              <w:t>D</w:t>
            </w:r>
          </w:p>
        </w:tc>
        <w:tc>
          <w:tcPr>
            <w:tcW w:w="68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89"/>
              </w:rPr>
              <w:t>$</w:t>
            </w:r>
            <w:r>
              <w:rPr>
                <w:rFonts w:ascii="Arial" w:cs="Arial" w:eastAsia="Arial" w:hAnsi="Arial"/>
                <w:sz w:val="17"/>
                <w:szCs w:val="17"/>
                <w:color w:val="0000FF"/>
                <w:w w:val="89"/>
              </w:rPr>
              <w:t>40.81</w:t>
            </w:r>
            <w:r>
              <w:rPr>
                <w:rFonts w:ascii="Arial" w:cs="Arial" w:eastAsia="Arial" w:hAnsi="Arial"/>
                <w:sz w:val="21"/>
                <w:szCs w:val="21"/>
                <w:color w:val="008000"/>
                <w:w w:val="89"/>
                <w:vertAlign w:val="superscript"/>
              </w:rPr>
              <w:t>(2)</w:t>
            </w:r>
          </w:p>
        </w:tc>
        <w:tc>
          <w:tcPr>
            <w:tcW w:w="130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0000FF"/>
                <w:w w:val="89"/>
              </w:rPr>
              <w:t>1,000</w:t>
            </w:r>
          </w:p>
        </w:tc>
        <w:tc>
          <w:tcPr>
            <w:tcW w:w="30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3"/>
        </w:trPr>
        <w:tc>
          <w:tcPr>
            <w:tcW w:w="20" w:type="dxa"/>
            <w:vAlign w:val="bottom"/>
          </w:tcPr>
          <w:p>
            <w:pPr>
              <w:spacing w:after="0"/>
              <w:rPr>
                <w:sz w:val="24"/>
                <w:szCs w:val="24"/>
                <w:color w:val="auto"/>
              </w:rPr>
            </w:pPr>
          </w:p>
        </w:tc>
        <w:tc>
          <w:tcPr>
            <w:tcW w:w="136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w w:val="95"/>
              </w:rPr>
              <w:t>Common Stock</w:t>
            </w:r>
            <w:r>
              <w:rPr>
                <w:rFonts w:ascii="Arial" w:cs="Arial" w:eastAsia="Arial" w:hAnsi="Arial"/>
                <w:sz w:val="21"/>
                <w:szCs w:val="21"/>
                <w:color w:val="008000"/>
                <w:w w:val="95"/>
                <w:vertAlign w:val="superscript"/>
              </w:rPr>
              <w:t>(3)</w:t>
            </w:r>
          </w:p>
        </w:tc>
        <w:tc>
          <w:tcPr>
            <w:tcW w:w="140" w:type="dxa"/>
            <w:vAlign w:val="bottom"/>
            <w:tcBorders>
              <w:bottom w:val="single" w:sz="8" w:color="2C2C2C"/>
            </w:tcBorders>
          </w:tcPr>
          <w:p>
            <w:pPr>
              <w:spacing w:after="0"/>
              <w:rPr>
                <w:sz w:val="24"/>
                <w:szCs w:val="24"/>
                <w:color w:val="auto"/>
              </w:rPr>
            </w:pPr>
          </w:p>
        </w:tc>
        <w:tc>
          <w:tcPr>
            <w:tcW w:w="1100" w:type="dxa"/>
            <w:vAlign w:val="bottom"/>
            <w:tcBorders>
              <w:bottom w:val="single" w:sz="8" w:color="2C2C2C"/>
            </w:tcBorders>
          </w:tcPr>
          <w:p>
            <w:pPr>
              <w:spacing w:after="0"/>
              <w:rPr>
                <w:sz w:val="24"/>
                <w:szCs w:val="24"/>
                <w:color w:val="auto"/>
              </w:rPr>
            </w:pPr>
          </w:p>
        </w:tc>
        <w:tc>
          <w:tcPr>
            <w:tcW w:w="1880" w:type="dxa"/>
            <w:vAlign w:val="bottom"/>
            <w:tcBorders>
              <w:bottom w:val="single" w:sz="8" w:color="2C2C2C"/>
            </w:tcBorders>
            <w:gridSpan w:val="3"/>
          </w:tcPr>
          <w:p>
            <w:pPr>
              <w:jc w:val="right"/>
              <w:ind w:right="145"/>
              <w:spacing w:after="0"/>
              <w:rPr>
                <w:sz w:val="20"/>
                <w:szCs w:val="20"/>
                <w:color w:val="auto"/>
              </w:rPr>
            </w:pPr>
            <w:r>
              <w:rPr>
                <w:rFonts w:ascii="Arial" w:cs="Arial" w:eastAsia="Arial" w:hAnsi="Arial"/>
                <w:sz w:val="17"/>
                <w:szCs w:val="17"/>
                <w:color w:val="0000FF"/>
              </w:rPr>
              <w:t>12/31/2013</w:t>
            </w:r>
          </w:p>
        </w:tc>
        <w:tc>
          <w:tcPr>
            <w:tcW w:w="58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299"/>
              <w:spacing w:after="0"/>
              <w:rPr>
                <w:sz w:val="20"/>
                <w:szCs w:val="20"/>
                <w:color w:val="auto"/>
              </w:rPr>
            </w:pPr>
            <w:r>
              <w:rPr>
                <w:rFonts w:ascii="Arial" w:cs="Arial" w:eastAsia="Arial" w:hAnsi="Arial"/>
                <w:sz w:val="13"/>
                <w:szCs w:val="13"/>
                <w:color w:val="0000FF"/>
              </w:rPr>
              <w:t>M</w:t>
            </w:r>
          </w:p>
        </w:tc>
        <w:tc>
          <w:tcPr>
            <w:tcW w:w="740" w:type="dxa"/>
            <w:vAlign w:val="bottom"/>
            <w:tcBorders>
              <w:bottom w:val="single" w:sz="8" w:color="2C2C2C"/>
            </w:tcBorders>
          </w:tcPr>
          <w:p>
            <w:pPr>
              <w:jc w:val="center"/>
              <w:ind w:left="8"/>
              <w:spacing w:after="0"/>
              <w:rPr>
                <w:sz w:val="20"/>
                <w:szCs w:val="20"/>
                <w:color w:val="auto"/>
              </w:rPr>
            </w:pPr>
            <w:r>
              <w:rPr>
                <w:rFonts w:ascii="Arial" w:cs="Arial" w:eastAsia="Arial" w:hAnsi="Arial"/>
                <w:sz w:val="17"/>
                <w:szCs w:val="17"/>
                <w:color w:val="0000FF"/>
                <w:w w:val="89"/>
              </w:rPr>
              <w:t>6,536</w:t>
            </w:r>
          </w:p>
        </w:tc>
        <w:tc>
          <w:tcPr>
            <w:tcW w:w="620" w:type="dxa"/>
            <w:vAlign w:val="bottom"/>
            <w:tcBorders>
              <w:bottom w:val="single" w:sz="8" w:color="2C2C2C"/>
            </w:tcBorders>
          </w:tcPr>
          <w:p>
            <w:pPr>
              <w:ind w:left="300"/>
              <w:spacing w:after="0"/>
              <w:rPr>
                <w:sz w:val="20"/>
                <w:szCs w:val="20"/>
                <w:color w:val="auto"/>
              </w:rPr>
            </w:pPr>
            <w:r>
              <w:rPr>
                <w:rFonts w:ascii="Arial" w:cs="Arial" w:eastAsia="Arial" w:hAnsi="Arial"/>
                <w:sz w:val="17"/>
                <w:szCs w:val="17"/>
                <w:color w:val="0000FF"/>
              </w:rPr>
              <w:t>A</w:t>
            </w:r>
          </w:p>
        </w:tc>
        <w:tc>
          <w:tcPr>
            <w:tcW w:w="620" w:type="dxa"/>
            <w:vAlign w:val="bottom"/>
            <w:tcBorders>
              <w:bottom w:val="single" w:sz="8" w:color="2C2C2C"/>
            </w:tcBorders>
          </w:tcPr>
          <w:p>
            <w:pPr>
              <w:jc w:val="center"/>
              <w:ind w:left="48"/>
              <w:spacing w:after="0" w:line="317" w:lineRule="exact"/>
              <w:rPr>
                <w:sz w:val="20"/>
                <w:szCs w:val="20"/>
                <w:color w:val="auto"/>
              </w:rPr>
            </w:pPr>
            <w:r>
              <w:rPr>
                <w:rFonts w:ascii="Arial" w:cs="Arial" w:eastAsia="Arial" w:hAnsi="Arial"/>
                <w:sz w:val="34"/>
                <w:szCs w:val="34"/>
                <w:color w:val="000000"/>
                <w:w w:val="77"/>
                <w:vertAlign w:val="subscript"/>
              </w:rPr>
              <w:t>$</w:t>
            </w:r>
            <w:r>
              <w:rPr>
                <w:rFonts w:ascii="Arial" w:cs="Arial" w:eastAsia="Arial" w:hAnsi="Arial"/>
                <w:sz w:val="34"/>
                <w:szCs w:val="34"/>
                <w:color w:val="0000FF"/>
                <w:w w:val="77"/>
                <w:vertAlign w:val="subscript"/>
              </w:rPr>
              <w:t>0</w:t>
            </w:r>
            <w:r>
              <w:rPr>
                <w:rFonts w:ascii="Arial" w:cs="Arial" w:eastAsia="Arial" w:hAnsi="Arial"/>
                <w:sz w:val="11"/>
                <w:szCs w:val="11"/>
                <w:color w:val="008000"/>
                <w:w w:val="77"/>
              </w:rPr>
              <w:t>(2)</w:t>
            </w:r>
          </w:p>
        </w:tc>
        <w:tc>
          <w:tcPr>
            <w:tcW w:w="60" w:type="dxa"/>
            <w:vAlign w:val="bottom"/>
            <w:tcBorders>
              <w:bottom w:val="single" w:sz="8" w:color="2C2C2C"/>
            </w:tcBorders>
          </w:tcPr>
          <w:p>
            <w:pPr>
              <w:spacing w:after="0"/>
              <w:rPr>
                <w:sz w:val="24"/>
                <w:szCs w:val="24"/>
                <w:color w:val="auto"/>
              </w:rPr>
            </w:pPr>
          </w:p>
        </w:tc>
        <w:tc>
          <w:tcPr>
            <w:tcW w:w="130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0000FF"/>
                <w:w w:val="89"/>
              </w:rPr>
              <w:t>7,536</w:t>
            </w:r>
          </w:p>
        </w:tc>
        <w:tc>
          <w:tcPr>
            <w:tcW w:w="30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3"/>
        </w:trPr>
        <w:tc>
          <w:tcPr>
            <w:tcW w:w="20" w:type="dxa"/>
            <w:vAlign w:val="bottom"/>
          </w:tcPr>
          <w:p>
            <w:pPr>
              <w:spacing w:after="0"/>
              <w:rPr>
                <w:sz w:val="24"/>
                <w:szCs w:val="24"/>
                <w:color w:val="auto"/>
              </w:rPr>
            </w:pPr>
          </w:p>
        </w:tc>
        <w:tc>
          <w:tcPr>
            <w:tcW w:w="136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140" w:type="dxa"/>
            <w:vAlign w:val="bottom"/>
            <w:tcBorders>
              <w:bottom w:val="single" w:sz="8" w:color="2C2C2C"/>
            </w:tcBorders>
          </w:tcPr>
          <w:p>
            <w:pPr>
              <w:spacing w:after="0"/>
              <w:rPr>
                <w:sz w:val="24"/>
                <w:szCs w:val="24"/>
                <w:color w:val="auto"/>
              </w:rPr>
            </w:pPr>
          </w:p>
        </w:tc>
        <w:tc>
          <w:tcPr>
            <w:tcW w:w="1100" w:type="dxa"/>
            <w:vAlign w:val="bottom"/>
            <w:tcBorders>
              <w:bottom w:val="single" w:sz="8" w:color="2C2C2C"/>
            </w:tcBorders>
          </w:tcPr>
          <w:p>
            <w:pPr>
              <w:spacing w:after="0"/>
              <w:rPr>
                <w:sz w:val="24"/>
                <w:szCs w:val="24"/>
                <w:color w:val="auto"/>
              </w:rPr>
            </w:pPr>
          </w:p>
        </w:tc>
        <w:tc>
          <w:tcPr>
            <w:tcW w:w="1880" w:type="dxa"/>
            <w:vAlign w:val="bottom"/>
            <w:tcBorders>
              <w:bottom w:val="single" w:sz="8" w:color="2C2C2C"/>
            </w:tcBorders>
            <w:gridSpan w:val="3"/>
          </w:tcPr>
          <w:p>
            <w:pPr>
              <w:jc w:val="right"/>
              <w:ind w:right="145"/>
              <w:spacing w:after="0"/>
              <w:rPr>
                <w:sz w:val="20"/>
                <w:szCs w:val="20"/>
                <w:color w:val="auto"/>
              </w:rPr>
            </w:pPr>
            <w:r>
              <w:rPr>
                <w:rFonts w:ascii="Arial" w:cs="Arial" w:eastAsia="Arial" w:hAnsi="Arial"/>
                <w:sz w:val="17"/>
                <w:szCs w:val="17"/>
                <w:color w:val="0000FF"/>
              </w:rPr>
              <w:t>12/31/2013</w:t>
            </w:r>
          </w:p>
        </w:tc>
        <w:tc>
          <w:tcPr>
            <w:tcW w:w="58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279"/>
              <w:spacing w:after="0"/>
              <w:rPr>
                <w:sz w:val="20"/>
                <w:szCs w:val="20"/>
                <w:color w:val="auto"/>
              </w:rPr>
            </w:pPr>
            <w:r>
              <w:rPr>
                <w:rFonts w:ascii="Arial" w:cs="Arial" w:eastAsia="Arial" w:hAnsi="Arial"/>
                <w:sz w:val="13"/>
                <w:szCs w:val="13"/>
                <w:color w:val="0000FF"/>
              </w:rPr>
              <w:t>D</w:t>
            </w:r>
          </w:p>
        </w:tc>
        <w:tc>
          <w:tcPr>
            <w:tcW w:w="740" w:type="dxa"/>
            <w:vAlign w:val="bottom"/>
            <w:tcBorders>
              <w:bottom w:val="single" w:sz="8" w:color="2C2C2C"/>
            </w:tcBorders>
          </w:tcPr>
          <w:p>
            <w:pPr>
              <w:jc w:val="center"/>
              <w:ind w:left="8"/>
              <w:spacing w:after="0"/>
              <w:rPr>
                <w:sz w:val="20"/>
                <w:szCs w:val="20"/>
                <w:color w:val="auto"/>
              </w:rPr>
            </w:pPr>
            <w:r>
              <w:rPr>
                <w:rFonts w:ascii="Arial" w:cs="Arial" w:eastAsia="Arial" w:hAnsi="Arial"/>
                <w:sz w:val="17"/>
                <w:szCs w:val="17"/>
                <w:color w:val="0000FF"/>
                <w:w w:val="89"/>
              </w:rPr>
              <w:t>4,471</w:t>
            </w:r>
          </w:p>
        </w:tc>
        <w:tc>
          <w:tcPr>
            <w:tcW w:w="620" w:type="dxa"/>
            <w:vAlign w:val="bottom"/>
            <w:tcBorders>
              <w:bottom w:val="single" w:sz="8" w:color="2C2C2C"/>
            </w:tcBorders>
          </w:tcPr>
          <w:p>
            <w:pPr>
              <w:ind w:left="300"/>
              <w:spacing w:after="0"/>
              <w:rPr>
                <w:sz w:val="20"/>
                <w:szCs w:val="20"/>
                <w:color w:val="auto"/>
              </w:rPr>
            </w:pPr>
            <w:r>
              <w:rPr>
                <w:rFonts w:ascii="Arial" w:cs="Arial" w:eastAsia="Arial" w:hAnsi="Arial"/>
                <w:sz w:val="17"/>
                <w:szCs w:val="17"/>
                <w:color w:val="0000FF"/>
              </w:rPr>
              <w:t>D</w:t>
            </w:r>
          </w:p>
        </w:tc>
        <w:tc>
          <w:tcPr>
            <w:tcW w:w="68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89"/>
              </w:rPr>
              <w:t>$</w:t>
            </w:r>
            <w:r>
              <w:rPr>
                <w:rFonts w:ascii="Arial" w:cs="Arial" w:eastAsia="Arial" w:hAnsi="Arial"/>
                <w:sz w:val="17"/>
                <w:szCs w:val="17"/>
                <w:color w:val="0000FF"/>
                <w:w w:val="89"/>
              </w:rPr>
              <w:t>40.81</w:t>
            </w:r>
            <w:r>
              <w:rPr>
                <w:rFonts w:ascii="Arial" w:cs="Arial" w:eastAsia="Arial" w:hAnsi="Arial"/>
                <w:sz w:val="21"/>
                <w:szCs w:val="21"/>
                <w:color w:val="008000"/>
                <w:w w:val="89"/>
                <w:vertAlign w:val="superscript"/>
              </w:rPr>
              <w:t>(2)</w:t>
            </w:r>
          </w:p>
        </w:tc>
        <w:tc>
          <w:tcPr>
            <w:tcW w:w="130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0000FF"/>
                <w:w w:val="89"/>
              </w:rPr>
              <w:t>3,065</w:t>
            </w:r>
          </w:p>
        </w:tc>
        <w:tc>
          <w:tcPr>
            <w:tcW w:w="30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3"/>
        </w:trPr>
        <w:tc>
          <w:tcPr>
            <w:tcW w:w="20" w:type="dxa"/>
            <w:vAlign w:val="bottom"/>
          </w:tcPr>
          <w:p>
            <w:pPr>
              <w:spacing w:after="0"/>
              <w:rPr>
                <w:sz w:val="24"/>
                <w:szCs w:val="24"/>
                <w:color w:val="auto"/>
              </w:rPr>
            </w:pPr>
          </w:p>
        </w:tc>
        <w:tc>
          <w:tcPr>
            <w:tcW w:w="136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140" w:type="dxa"/>
            <w:vAlign w:val="bottom"/>
            <w:tcBorders>
              <w:bottom w:val="single" w:sz="8" w:color="2C2C2C"/>
            </w:tcBorders>
          </w:tcPr>
          <w:p>
            <w:pPr>
              <w:spacing w:after="0"/>
              <w:rPr>
                <w:sz w:val="24"/>
                <w:szCs w:val="24"/>
                <w:color w:val="auto"/>
              </w:rPr>
            </w:pPr>
          </w:p>
        </w:tc>
        <w:tc>
          <w:tcPr>
            <w:tcW w:w="1100" w:type="dxa"/>
            <w:vAlign w:val="bottom"/>
            <w:tcBorders>
              <w:bottom w:val="single" w:sz="8" w:color="2C2C2C"/>
            </w:tcBorders>
          </w:tcPr>
          <w:p>
            <w:pPr>
              <w:spacing w:after="0"/>
              <w:rPr>
                <w:sz w:val="24"/>
                <w:szCs w:val="24"/>
                <w:color w:val="auto"/>
              </w:rPr>
            </w:pPr>
          </w:p>
        </w:tc>
        <w:tc>
          <w:tcPr>
            <w:tcW w:w="1880" w:type="dxa"/>
            <w:vAlign w:val="bottom"/>
            <w:tcBorders>
              <w:bottom w:val="single" w:sz="8" w:color="2C2C2C"/>
            </w:tcBorders>
            <w:gridSpan w:val="3"/>
          </w:tcPr>
          <w:p>
            <w:pPr>
              <w:jc w:val="right"/>
              <w:ind w:right="145"/>
              <w:spacing w:after="0"/>
              <w:rPr>
                <w:sz w:val="20"/>
                <w:szCs w:val="20"/>
                <w:color w:val="auto"/>
              </w:rPr>
            </w:pPr>
            <w:r>
              <w:rPr>
                <w:rFonts w:ascii="Arial" w:cs="Arial" w:eastAsia="Arial" w:hAnsi="Arial"/>
                <w:sz w:val="17"/>
                <w:szCs w:val="17"/>
                <w:color w:val="0000FF"/>
              </w:rPr>
              <w:t>12/31/2013</w:t>
            </w:r>
          </w:p>
        </w:tc>
        <w:tc>
          <w:tcPr>
            <w:tcW w:w="58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299"/>
              <w:spacing w:after="0"/>
              <w:rPr>
                <w:sz w:val="20"/>
                <w:szCs w:val="20"/>
                <w:color w:val="auto"/>
              </w:rPr>
            </w:pPr>
            <w:r>
              <w:rPr>
                <w:rFonts w:ascii="Arial" w:cs="Arial" w:eastAsia="Arial" w:hAnsi="Arial"/>
                <w:sz w:val="13"/>
                <w:szCs w:val="13"/>
                <w:color w:val="0000FF"/>
              </w:rPr>
              <w:t>F</w:t>
            </w:r>
          </w:p>
        </w:tc>
        <w:tc>
          <w:tcPr>
            <w:tcW w:w="740" w:type="dxa"/>
            <w:vAlign w:val="bottom"/>
            <w:tcBorders>
              <w:bottom w:val="single" w:sz="8" w:color="2C2C2C"/>
            </w:tcBorders>
          </w:tcPr>
          <w:p>
            <w:pPr>
              <w:jc w:val="center"/>
              <w:ind w:left="8"/>
              <w:spacing w:after="0"/>
              <w:rPr>
                <w:sz w:val="20"/>
                <w:szCs w:val="20"/>
                <w:color w:val="auto"/>
              </w:rPr>
            </w:pPr>
            <w:r>
              <w:rPr>
                <w:rFonts w:ascii="Arial" w:cs="Arial" w:eastAsia="Arial" w:hAnsi="Arial"/>
                <w:sz w:val="17"/>
                <w:szCs w:val="17"/>
                <w:color w:val="0000FF"/>
                <w:w w:val="89"/>
              </w:rPr>
              <w:t>2,065</w:t>
            </w:r>
          </w:p>
        </w:tc>
        <w:tc>
          <w:tcPr>
            <w:tcW w:w="620" w:type="dxa"/>
            <w:vAlign w:val="bottom"/>
            <w:tcBorders>
              <w:bottom w:val="single" w:sz="8" w:color="2C2C2C"/>
            </w:tcBorders>
          </w:tcPr>
          <w:p>
            <w:pPr>
              <w:ind w:left="300"/>
              <w:spacing w:after="0"/>
              <w:rPr>
                <w:sz w:val="20"/>
                <w:szCs w:val="20"/>
                <w:color w:val="auto"/>
              </w:rPr>
            </w:pPr>
            <w:r>
              <w:rPr>
                <w:rFonts w:ascii="Arial" w:cs="Arial" w:eastAsia="Arial" w:hAnsi="Arial"/>
                <w:sz w:val="17"/>
                <w:szCs w:val="17"/>
                <w:color w:val="0000FF"/>
              </w:rPr>
              <w:t>D</w:t>
            </w:r>
          </w:p>
        </w:tc>
        <w:tc>
          <w:tcPr>
            <w:tcW w:w="68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89"/>
              </w:rPr>
              <w:t>$</w:t>
            </w:r>
            <w:r>
              <w:rPr>
                <w:rFonts w:ascii="Arial" w:cs="Arial" w:eastAsia="Arial" w:hAnsi="Arial"/>
                <w:sz w:val="17"/>
                <w:szCs w:val="17"/>
                <w:color w:val="0000FF"/>
                <w:w w:val="89"/>
              </w:rPr>
              <w:t>40.81</w:t>
            </w:r>
            <w:r>
              <w:rPr>
                <w:rFonts w:ascii="Arial" w:cs="Arial" w:eastAsia="Arial" w:hAnsi="Arial"/>
                <w:sz w:val="21"/>
                <w:szCs w:val="21"/>
                <w:color w:val="008000"/>
                <w:w w:val="89"/>
                <w:vertAlign w:val="superscript"/>
              </w:rPr>
              <w:t>(2)</w:t>
            </w:r>
          </w:p>
        </w:tc>
        <w:tc>
          <w:tcPr>
            <w:tcW w:w="130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0000FF"/>
                <w:w w:val="89"/>
              </w:rPr>
              <w:t>1,000</w:t>
            </w:r>
          </w:p>
        </w:tc>
        <w:tc>
          <w:tcPr>
            <w:tcW w:w="30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3"/>
        </w:trPr>
        <w:tc>
          <w:tcPr>
            <w:tcW w:w="20" w:type="dxa"/>
            <w:vAlign w:val="bottom"/>
          </w:tcPr>
          <w:p>
            <w:pPr>
              <w:spacing w:after="0"/>
              <w:rPr>
                <w:sz w:val="24"/>
                <w:szCs w:val="24"/>
                <w:color w:val="auto"/>
              </w:rPr>
            </w:pPr>
          </w:p>
        </w:tc>
        <w:tc>
          <w:tcPr>
            <w:tcW w:w="136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w w:val="95"/>
              </w:rPr>
              <w:t>Common Stock</w:t>
            </w:r>
            <w:r>
              <w:rPr>
                <w:rFonts w:ascii="Arial" w:cs="Arial" w:eastAsia="Arial" w:hAnsi="Arial"/>
                <w:sz w:val="21"/>
                <w:szCs w:val="21"/>
                <w:color w:val="008000"/>
                <w:w w:val="95"/>
                <w:vertAlign w:val="superscript"/>
              </w:rPr>
              <w:t>(4)</w:t>
            </w:r>
          </w:p>
        </w:tc>
        <w:tc>
          <w:tcPr>
            <w:tcW w:w="140" w:type="dxa"/>
            <w:vAlign w:val="bottom"/>
            <w:tcBorders>
              <w:bottom w:val="single" w:sz="8" w:color="2C2C2C"/>
            </w:tcBorders>
          </w:tcPr>
          <w:p>
            <w:pPr>
              <w:spacing w:after="0"/>
              <w:rPr>
                <w:sz w:val="24"/>
                <w:szCs w:val="24"/>
                <w:color w:val="auto"/>
              </w:rPr>
            </w:pPr>
          </w:p>
        </w:tc>
        <w:tc>
          <w:tcPr>
            <w:tcW w:w="1100" w:type="dxa"/>
            <w:vAlign w:val="bottom"/>
            <w:tcBorders>
              <w:bottom w:val="single" w:sz="8" w:color="2C2C2C"/>
            </w:tcBorders>
          </w:tcPr>
          <w:p>
            <w:pPr>
              <w:spacing w:after="0"/>
              <w:rPr>
                <w:sz w:val="24"/>
                <w:szCs w:val="24"/>
                <w:color w:val="auto"/>
              </w:rPr>
            </w:pPr>
          </w:p>
        </w:tc>
        <w:tc>
          <w:tcPr>
            <w:tcW w:w="1880" w:type="dxa"/>
            <w:vAlign w:val="bottom"/>
            <w:tcBorders>
              <w:bottom w:val="single" w:sz="8" w:color="2C2C2C"/>
            </w:tcBorders>
            <w:gridSpan w:val="3"/>
          </w:tcPr>
          <w:p>
            <w:pPr>
              <w:jc w:val="right"/>
              <w:ind w:right="145"/>
              <w:spacing w:after="0"/>
              <w:rPr>
                <w:sz w:val="20"/>
                <w:szCs w:val="20"/>
                <w:color w:val="auto"/>
              </w:rPr>
            </w:pPr>
            <w:r>
              <w:rPr>
                <w:rFonts w:ascii="Arial" w:cs="Arial" w:eastAsia="Arial" w:hAnsi="Arial"/>
                <w:sz w:val="17"/>
                <w:szCs w:val="17"/>
                <w:color w:val="0000FF"/>
              </w:rPr>
              <w:t>12/31/2013</w:t>
            </w:r>
          </w:p>
        </w:tc>
        <w:tc>
          <w:tcPr>
            <w:tcW w:w="58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299"/>
              <w:spacing w:after="0"/>
              <w:rPr>
                <w:sz w:val="20"/>
                <w:szCs w:val="20"/>
                <w:color w:val="auto"/>
              </w:rPr>
            </w:pPr>
            <w:r>
              <w:rPr>
                <w:rFonts w:ascii="Arial" w:cs="Arial" w:eastAsia="Arial" w:hAnsi="Arial"/>
                <w:sz w:val="13"/>
                <w:szCs w:val="13"/>
                <w:color w:val="0000FF"/>
              </w:rPr>
              <w:t>M</w:t>
            </w:r>
          </w:p>
        </w:tc>
        <w:tc>
          <w:tcPr>
            <w:tcW w:w="740" w:type="dxa"/>
            <w:vAlign w:val="bottom"/>
            <w:tcBorders>
              <w:bottom w:val="single" w:sz="8" w:color="2C2C2C"/>
            </w:tcBorders>
          </w:tcPr>
          <w:p>
            <w:pPr>
              <w:jc w:val="center"/>
              <w:ind w:left="8"/>
              <w:spacing w:after="0"/>
              <w:rPr>
                <w:sz w:val="20"/>
                <w:szCs w:val="20"/>
                <w:color w:val="auto"/>
              </w:rPr>
            </w:pPr>
            <w:r>
              <w:rPr>
                <w:rFonts w:ascii="Arial" w:cs="Arial" w:eastAsia="Arial" w:hAnsi="Arial"/>
                <w:sz w:val="17"/>
                <w:szCs w:val="17"/>
                <w:color w:val="0000FF"/>
                <w:w w:val="89"/>
              </w:rPr>
              <w:t>2,747</w:t>
            </w:r>
          </w:p>
        </w:tc>
        <w:tc>
          <w:tcPr>
            <w:tcW w:w="620" w:type="dxa"/>
            <w:vAlign w:val="bottom"/>
            <w:tcBorders>
              <w:bottom w:val="single" w:sz="8" w:color="2C2C2C"/>
            </w:tcBorders>
          </w:tcPr>
          <w:p>
            <w:pPr>
              <w:ind w:left="300"/>
              <w:spacing w:after="0"/>
              <w:rPr>
                <w:sz w:val="20"/>
                <w:szCs w:val="20"/>
                <w:color w:val="auto"/>
              </w:rPr>
            </w:pPr>
            <w:r>
              <w:rPr>
                <w:rFonts w:ascii="Arial" w:cs="Arial" w:eastAsia="Arial" w:hAnsi="Arial"/>
                <w:sz w:val="17"/>
                <w:szCs w:val="17"/>
                <w:color w:val="0000FF"/>
              </w:rPr>
              <w:t>A</w:t>
            </w:r>
          </w:p>
        </w:tc>
        <w:tc>
          <w:tcPr>
            <w:tcW w:w="620" w:type="dxa"/>
            <w:vAlign w:val="bottom"/>
            <w:tcBorders>
              <w:bottom w:val="single" w:sz="8" w:color="2C2C2C"/>
            </w:tcBorders>
          </w:tcPr>
          <w:p>
            <w:pPr>
              <w:jc w:val="center"/>
              <w:ind w:left="48"/>
              <w:spacing w:after="0" w:line="317" w:lineRule="exact"/>
              <w:rPr>
                <w:sz w:val="20"/>
                <w:szCs w:val="20"/>
                <w:color w:val="auto"/>
              </w:rPr>
            </w:pPr>
            <w:r>
              <w:rPr>
                <w:rFonts w:ascii="Arial" w:cs="Arial" w:eastAsia="Arial" w:hAnsi="Arial"/>
                <w:sz w:val="34"/>
                <w:szCs w:val="34"/>
                <w:color w:val="000000"/>
                <w:w w:val="77"/>
                <w:vertAlign w:val="subscript"/>
              </w:rPr>
              <w:t>$</w:t>
            </w:r>
            <w:r>
              <w:rPr>
                <w:rFonts w:ascii="Arial" w:cs="Arial" w:eastAsia="Arial" w:hAnsi="Arial"/>
                <w:sz w:val="34"/>
                <w:szCs w:val="34"/>
                <w:color w:val="0000FF"/>
                <w:w w:val="77"/>
                <w:vertAlign w:val="subscript"/>
              </w:rPr>
              <w:t>0</w:t>
            </w:r>
            <w:r>
              <w:rPr>
                <w:rFonts w:ascii="Arial" w:cs="Arial" w:eastAsia="Arial" w:hAnsi="Arial"/>
                <w:sz w:val="11"/>
                <w:szCs w:val="11"/>
                <w:color w:val="008000"/>
                <w:w w:val="77"/>
              </w:rPr>
              <w:t>(2)</w:t>
            </w:r>
          </w:p>
        </w:tc>
        <w:tc>
          <w:tcPr>
            <w:tcW w:w="60" w:type="dxa"/>
            <w:vAlign w:val="bottom"/>
            <w:tcBorders>
              <w:bottom w:val="single" w:sz="8" w:color="2C2C2C"/>
            </w:tcBorders>
          </w:tcPr>
          <w:p>
            <w:pPr>
              <w:spacing w:after="0"/>
              <w:rPr>
                <w:sz w:val="24"/>
                <w:szCs w:val="24"/>
                <w:color w:val="auto"/>
              </w:rPr>
            </w:pPr>
          </w:p>
        </w:tc>
        <w:tc>
          <w:tcPr>
            <w:tcW w:w="130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0000FF"/>
                <w:w w:val="89"/>
              </w:rPr>
              <w:t>3,747</w:t>
            </w:r>
          </w:p>
        </w:tc>
        <w:tc>
          <w:tcPr>
            <w:tcW w:w="30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3"/>
        </w:trPr>
        <w:tc>
          <w:tcPr>
            <w:tcW w:w="20" w:type="dxa"/>
            <w:vAlign w:val="bottom"/>
          </w:tcPr>
          <w:p>
            <w:pPr>
              <w:spacing w:after="0"/>
              <w:rPr>
                <w:sz w:val="24"/>
                <w:szCs w:val="24"/>
                <w:color w:val="auto"/>
              </w:rPr>
            </w:pPr>
          </w:p>
        </w:tc>
        <w:tc>
          <w:tcPr>
            <w:tcW w:w="136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140" w:type="dxa"/>
            <w:vAlign w:val="bottom"/>
            <w:tcBorders>
              <w:bottom w:val="single" w:sz="8" w:color="2C2C2C"/>
            </w:tcBorders>
          </w:tcPr>
          <w:p>
            <w:pPr>
              <w:spacing w:after="0"/>
              <w:rPr>
                <w:sz w:val="24"/>
                <w:szCs w:val="24"/>
                <w:color w:val="auto"/>
              </w:rPr>
            </w:pPr>
          </w:p>
        </w:tc>
        <w:tc>
          <w:tcPr>
            <w:tcW w:w="1100" w:type="dxa"/>
            <w:vAlign w:val="bottom"/>
            <w:tcBorders>
              <w:bottom w:val="single" w:sz="8" w:color="2C2C2C"/>
            </w:tcBorders>
          </w:tcPr>
          <w:p>
            <w:pPr>
              <w:spacing w:after="0"/>
              <w:rPr>
                <w:sz w:val="24"/>
                <w:szCs w:val="24"/>
                <w:color w:val="auto"/>
              </w:rPr>
            </w:pPr>
          </w:p>
        </w:tc>
        <w:tc>
          <w:tcPr>
            <w:tcW w:w="1880" w:type="dxa"/>
            <w:vAlign w:val="bottom"/>
            <w:tcBorders>
              <w:bottom w:val="single" w:sz="8" w:color="2C2C2C"/>
            </w:tcBorders>
            <w:gridSpan w:val="3"/>
          </w:tcPr>
          <w:p>
            <w:pPr>
              <w:jc w:val="right"/>
              <w:ind w:right="145"/>
              <w:spacing w:after="0"/>
              <w:rPr>
                <w:sz w:val="20"/>
                <w:szCs w:val="20"/>
                <w:color w:val="auto"/>
              </w:rPr>
            </w:pPr>
            <w:r>
              <w:rPr>
                <w:rFonts w:ascii="Arial" w:cs="Arial" w:eastAsia="Arial" w:hAnsi="Arial"/>
                <w:sz w:val="17"/>
                <w:szCs w:val="17"/>
                <w:color w:val="0000FF"/>
              </w:rPr>
              <w:t>12/31/2013</w:t>
            </w:r>
          </w:p>
        </w:tc>
        <w:tc>
          <w:tcPr>
            <w:tcW w:w="58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279"/>
              <w:spacing w:after="0"/>
              <w:rPr>
                <w:sz w:val="20"/>
                <w:szCs w:val="20"/>
                <w:color w:val="auto"/>
              </w:rPr>
            </w:pPr>
            <w:r>
              <w:rPr>
                <w:rFonts w:ascii="Arial" w:cs="Arial" w:eastAsia="Arial" w:hAnsi="Arial"/>
                <w:sz w:val="13"/>
                <w:szCs w:val="13"/>
                <w:color w:val="0000FF"/>
              </w:rPr>
              <w:t>D</w:t>
            </w:r>
          </w:p>
        </w:tc>
        <w:tc>
          <w:tcPr>
            <w:tcW w:w="740" w:type="dxa"/>
            <w:vAlign w:val="bottom"/>
            <w:tcBorders>
              <w:bottom w:val="single" w:sz="8" w:color="2C2C2C"/>
            </w:tcBorders>
          </w:tcPr>
          <w:p>
            <w:pPr>
              <w:jc w:val="center"/>
              <w:ind w:left="8"/>
              <w:spacing w:after="0"/>
              <w:rPr>
                <w:sz w:val="20"/>
                <w:szCs w:val="20"/>
                <w:color w:val="auto"/>
              </w:rPr>
            </w:pPr>
            <w:r>
              <w:rPr>
                <w:rFonts w:ascii="Arial" w:cs="Arial" w:eastAsia="Arial" w:hAnsi="Arial"/>
                <w:sz w:val="17"/>
                <w:szCs w:val="17"/>
                <w:color w:val="0000FF"/>
                <w:w w:val="89"/>
              </w:rPr>
              <w:t>1,879</w:t>
            </w:r>
          </w:p>
        </w:tc>
        <w:tc>
          <w:tcPr>
            <w:tcW w:w="620" w:type="dxa"/>
            <w:vAlign w:val="bottom"/>
            <w:tcBorders>
              <w:bottom w:val="single" w:sz="8" w:color="2C2C2C"/>
            </w:tcBorders>
          </w:tcPr>
          <w:p>
            <w:pPr>
              <w:ind w:left="300"/>
              <w:spacing w:after="0"/>
              <w:rPr>
                <w:sz w:val="20"/>
                <w:szCs w:val="20"/>
                <w:color w:val="auto"/>
              </w:rPr>
            </w:pPr>
            <w:r>
              <w:rPr>
                <w:rFonts w:ascii="Arial" w:cs="Arial" w:eastAsia="Arial" w:hAnsi="Arial"/>
                <w:sz w:val="17"/>
                <w:szCs w:val="17"/>
                <w:color w:val="0000FF"/>
              </w:rPr>
              <w:t>D</w:t>
            </w:r>
          </w:p>
        </w:tc>
        <w:tc>
          <w:tcPr>
            <w:tcW w:w="68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89"/>
              </w:rPr>
              <w:t>$</w:t>
            </w:r>
            <w:r>
              <w:rPr>
                <w:rFonts w:ascii="Arial" w:cs="Arial" w:eastAsia="Arial" w:hAnsi="Arial"/>
                <w:sz w:val="17"/>
                <w:szCs w:val="17"/>
                <w:color w:val="0000FF"/>
                <w:w w:val="89"/>
              </w:rPr>
              <w:t>40.81</w:t>
            </w:r>
            <w:r>
              <w:rPr>
                <w:rFonts w:ascii="Arial" w:cs="Arial" w:eastAsia="Arial" w:hAnsi="Arial"/>
                <w:sz w:val="21"/>
                <w:szCs w:val="21"/>
                <w:color w:val="008000"/>
                <w:w w:val="89"/>
                <w:vertAlign w:val="superscript"/>
              </w:rPr>
              <w:t>(2)</w:t>
            </w:r>
          </w:p>
        </w:tc>
        <w:tc>
          <w:tcPr>
            <w:tcW w:w="130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0000FF"/>
                <w:w w:val="89"/>
              </w:rPr>
              <w:t>1,868</w:t>
            </w:r>
          </w:p>
        </w:tc>
        <w:tc>
          <w:tcPr>
            <w:tcW w:w="30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3"/>
        </w:trPr>
        <w:tc>
          <w:tcPr>
            <w:tcW w:w="20" w:type="dxa"/>
            <w:vAlign w:val="bottom"/>
            <w:tcBorders>
              <w:bottom w:val="single" w:sz="8" w:color="2C2C2C"/>
            </w:tcBorders>
          </w:tcPr>
          <w:p>
            <w:pPr>
              <w:spacing w:after="0"/>
              <w:rPr>
                <w:sz w:val="24"/>
                <w:szCs w:val="24"/>
                <w:color w:val="auto"/>
              </w:rPr>
            </w:pPr>
          </w:p>
        </w:tc>
        <w:tc>
          <w:tcPr>
            <w:tcW w:w="136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140" w:type="dxa"/>
            <w:vAlign w:val="bottom"/>
            <w:tcBorders>
              <w:bottom w:val="single" w:sz="8" w:color="2C2C2C"/>
            </w:tcBorders>
          </w:tcPr>
          <w:p>
            <w:pPr>
              <w:spacing w:after="0"/>
              <w:rPr>
                <w:sz w:val="24"/>
                <w:szCs w:val="24"/>
                <w:color w:val="auto"/>
              </w:rPr>
            </w:pPr>
          </w:p>
        </w:tc>
        <w:tc>
          <w:tcPr>
            <w:tcW w:w="1100" w:type="dxa"/>
            <w:vAlign w:val="bottom"/>
            <w:tcBorders>
              <w:bottom w:val="single" w:sz="8" w:color="2C2C2C"/>
            </w:tcBorders>
          </w:tcPr>
          <w:p>
            <w:pPr>
              <w:spacing w:after="0"/>
              <w:rPr>
                <w:sz w:val="24"/>
                <w:szCs w:val="24"/>
                <w:color w:val="auto"/>
              </w:rPr>
            </w:pPr>
          </w:p>
        </w:tc>
        <w:tc>
          <w:tcPr>
            <w:tcW w:w="1880" w:type="dxa"/>
            <w:vAlign w:val="bottom"/>
            <w:tcBorders>
              <w:bottom w:val="single" w:sz="8" w:color="2C2C2C"/>
            </w:tcBorders>
            <w:gridSpan w:val="3"/>
          </w:tcPr>
          <w:p>
            <w:pPr>
              <w:jc w:val="right"/>
              <w:ind w:right="145"/>
              <w:spacing w:after="0"/>
              <w:rPr>
                <w:sz w:val="20"/>
                <w:szCs w:val="20"/>
                <w:color w:val="auto"/>
              </w:rPr>
            </w:pPr>
            <w:r>
              <w:rPr>
                <w:rFonts w:ascii="Arial" w:cs="Arial" w:eastAsia="Arial" w:hAnsi="Arial"/>
                <w:sz w:val="17"/>
                <w:szCs w:val="17"/>
                <w:color w:val="0000FF"/>
              </w:rPr>
              <w:t>12/31/2013</w:t>
            </w:r>
          </w:p>
        </w:tc>
        <w:tc>
          <w:tcPr>
            <w:tcW w:w="58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299"/>
              <w:spacing w:after="0"/>
              <w:rPr>
                <w:sz w:val="20"/>
                <w:szCs w:val="20"/>
                <w:color w:val="auto"/>
              </w:rPr>
            </w:pPr>
            <w:r>
              <w:rPr>
                <w:rFonts w:ascii="Arial" w:cs="Arial" w:eastAsia="Arial" w:hAnsi="Arial"/>
                <w:sz w:val="13"/>
                <w:szCs w:val="13"/>
                <w:color w:val="0000FF"/>
              </w:rPr>
              <w:t>F</w:t>
            </w:r>
          </w:p>
        </w:tc>
        <w:tc>
          <w:tcPr>
            <w:tcW w:w="740" w:type="dxa"/>
            <w:vAlign w:val="bottom"/>
            <w:tcBorders>
              <w:bottom w:val="single" w:sz="8" w:color="2C2C2C"/>
            </w:tcBorders>
          </w:tcPr>
          <w:p>
            <w:pPr>
              <w:jc w:val="center"/>
              <w:ind w:left="8"/>
              <w:spacing w:after="0"/>
              <w:rPr>
                <w:sz w:val="20"/>
                <w:szCs w:val="20"/>
                <w:color w:val="auto"/>
              </w:rPr>
            </w:pPr>
            <w:r>
              <w:rPr>
                <w:rFonts w:ascii="Arial" w:cs="Arial" w:eastAsia="Arial" w:hAnsi="Arial"/>
                <w:sz w:val="17"/>
                <w:szCs w:val="17"/>
                <w:color w:val="0000FF"/>
                <w:w w:val="91"/>
              </w:rPr>
              <w:t>868</w:t>
            </w:r>
          </w:p>
        </w:tc>
        <w:tc>
          <w:tcPr>
            <w:tcW w:w="620" w:type="dxa"/>
            <w:vAlign w:val="bottom"/>
            <w:tcBorders>
              <w:bottom w:val="single" w:sz="8" w:color="2C2C2C"/>
            </w:tcBorders>
          </w:tcPr>
          <w:p>
            <w:pPr>
              <w:ind w:left="300"/>
              <w:spacing w:after="0"/>
              <w:rPr>
                <w:sz w:val="20"/>
                <w:szCs w:val="20"/>
                <w:color w:val="auto"/>
              </w:rPr>
            </w:pPr>
            <w:r>
              <w:rPr>
                <w:rFonts w:ascii="Arial" w:cs="Arial" w:eastAsia="Arial" w:hAnsi="Arial"/>
                <w:sz w:val="17"/>
                <w:szCs w:val="17"/>
                <w:color w:val="0000FF"/>
              </w:rPr>
              <w:t>D</w:t>
            </w:r>
          </w:p>
        </w:tc>
        <w:tc>
          <w:tcPr>
            <w:tcW w:w="68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89"/>
              </w:rPr>
              <w:t>$</w:t>
            </w:r>
            <w:r>
              <w:rPr>
                <w:rFonts w:ascii="Arial" w:cs="Arial" w:eastAsia="Arial" w:hAnsi="Arial"/>
                <w:sz w:val="17"/>
                <w:szCs w:val="17"/>
                <w:color w:val="0000FF"/>
                <w:w w:val="89"/>
              </w:rPr>
              <w:t>40.81</w:t>
            </w:r>
            <w:r>
              <w:rPr>
                <w:rFonts w:ascii="Arial" w:cs="Arial" w:eastAsia="Arial" w:hAnsi="Arial"/>
                <w:sz w:val="21"/>
                <w:szCs w:val="21"/>
                <w:color w:val="008000"/>
                <w:w w:val="89"/>
                <w:vertAlign w:val="superscript"/>
              </w:rPr>
              <w:t>(2)</w:t>
            </w:r>
          </w:p>
        </w:tc>
        <w:tc>
          <w:tcPr>
            <w:tcW w:w="130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0000FF"/>
                <w:w w:val="89"/>
              </w:rPr>
              <w:t>1,000</w:t>
            </w:r>
          </w:p>
        </w:tc>
        <w:tc>
          <w:tcPr>
            <w:tcW w:w="30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140" w:type="dxa"/>
            <w:vAlign w:val="bottom"/>
            <w:tcBorders>
              <w:top w:val="single" w:sz="8" w:color="2C2C2C"/>
            </w:tcBorders>
          </w:tcPr>
          <w:p>
            <w:pPr>
              <w:spacing w:after="0"/>
              <w:rPr>
                <w:sz w:val="19"/>
                <w:szCs w:val="19"/>
                <w:color w:val="auto"/>
              </w:rPr>
            </w:pPr>
          </w:p>
        </w:tc>
        <w:tc>
          <w:tcPr>
            <w:tcW w:w="1100" w:type="dxa"/>
            <w:vAlign w:val="bottom"/>
            <w:tcBorders>
              <w:top w:val="single" w:sz="8" w:color="2C2C2C"/>
            </w:tcBorders>
          </w:tcPr>
          <w:p>
            <w:pPr>
              <w:spacing w:after="0"/>
              <w:rPr>
                <w:sz w:val="19"/>
                <w:szCs w:val="19"/>
                <w:color w:val="auto"/>
              </w:rPr>
            </w:pPr>
          </w:p>
        </w:tc>
        <w:tc>
          <w:tcPr>
            <w:tcW w:w="6500" w:type="dxa"/>
            <w:vAlign w:val="bottom"/>
            <w:tcBorders>
              <w:top w:val="single" w:sz="8" w:color="2C2C2C"/>
            </w:tcBorders>
            <w:gridSpan w:val="12"/>
          </w:tcPr>
          <w:p>
            <w:pPr>
              <w:ind w:left="6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5780" w:type="dxa"/>
            <w:vAlign w:val="bottom"/>
            <w:gridSpan w:val="10"/>
          </w:tcPr>
          <w:p>
            <w:pPr>
              <w:ind w:left="78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gridSpan w:val="2"/>
          </w:tcPr>
          <w:p>
            <w:pPr>
              <w:spacing w:after="0"/>
              <w:rPr>
                <w:sz w:val="4"/>
                <w:szCs w:val="4"/>
                <w:color w:val="auto"/>
              </w:rPr>
            </w:pPr>
          </w:p>
        </w:tc>
        <w:tc>
          <w:tcPr>
            <w:tcW w:w="1540" w:type="dxa"/>
            <w:vAlign w:val="bottom"/>
            <w:tcBorders>
              <w:bottom w:val="single" w:sz="8" w:color="2C2C2C"/>
            </w:tcBorders>
            <w:gridSpan w:val="2"/>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40" w:type="dxa"/>
            <w:vAlign w:val="bottom"/>
          </w:tcPr>
          <w:p>
            <w:pPr>
              <w:spacing w:after="0"/>
              <w:rPr>
                <w:sz w:val="14"/>
                <w:szCs w:val="14"/>
                <w:color w:val="auto"/>
              </w:rPr>
            </w:pP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180" w:type="dxa"/>
            <w:vAlign w:val="bottom"/>
          </w:tcPr>
          <w:p>
            <w:pPr>
              <w:ind w:left="60"/>
              <w:spacing w:after="0"/>
              <w:rPr>
                <w:sz w:val="20"/>
                <w:szCs w:val="20"/>
                <w:color w:val="auto"/>
              </w:rPr>
            </w:pPr>
            <w:r>
              <w:rPr>
                <w:rFonts w:ascii="Arial" w:cs="Arial" w:eastAsia="Arial" w:hAnsi="Arial"/>
                <w:sz w:val="12"/>
                <w:szCs w:val="12"/>
                <w:b w:val="1"/>
                <w:bCs w:val="1"/>
                <w:color w:val="auto"/>
                <w:w w:val="99"/>
              </w:rPr>
              <w:t>4.</w:t>
            </w:r>
          </w:p>
        </w:tc>
        <w:tc>
          <w:tcPr>
            <w:tcW w:w="580" w:type="dxa"/>
            <w:vAlign w:val="bottom"/>
          </w:tcPr>
          <w:p>
            <w:pPr>
              <w:spacing w:after="0"/>
              <w:rPr>
                <w:sz w:val="14"/>
                <w:szCs w:val="14"/>
                <w:color w:val="auto"/>
              </w:rPr>
            </w:pPr>
          </w:p>
        </w:tc>
        <w:tc>
          <w:tcPr>
            <w:tcW w:w="1060" w:type="dxa"/>
            <w:vAlign w:val="bottom"/>
            <w:gridSpan w:val="2"/>
          </w:tcPr>
          <w:p>
            <w:pPr>
              <w:ind w:left="140"/>
              <w:spacing w:after="0"/>
              <w:rPr>
                <w:sz w:val="20"/>
                <w:szCs w:val="20"/>
                <w:color w:val="auto"/>
              </w:rPr>
            </w:pPr>
            <w:r>
              <w:rPr>
                <w:rFonts w:ascii="Arial" w:cs="Arial" w:eastAsia="Arial" w:hAnsi="Arial"/>
                <w:sz w:val="12"/>
                <w:szCs w:val="12"/>
                <w:b w:val="1"/>
                <w:bCs w:val="1"/>
                <w:color w:val="auto"/>
              </w:rPr>
              <w:t>5. Number of</w:t>
            </w:r>
          </w:p>
        </w:tc>
        <w:tc>
          <w:tcPr>
            <w:tcW w:w="154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300" w:type="dxa"/>
            <w:vAlign w:val="bottom"/>
            <w:gridSpan w:val="3"/>
          </w:tcPr>
          <w:p>
            <w:pPr>
              <w:ind w:left="80"/>
              <w:spacing w:after="0"/>
              <w:rPr>
                <w:sz w:val="20"/>
                <w:szCs w:val="20"/>
                <w:color w:val="auto"/>
              </w:rPr>
            </w:pPr>
            <w:r>
              <w:rPr>
                <w:rFonts w:ascii="Arial" w:cs="Arial" w:eastAsia="Arial" w:hAnsi="Arial"/>
                <w:sz w:val="12"/>
                <w:szCs w:val="12"/>
                <w:b w:val="1"/>
                <w:bCs w:val="1"/>
                <w:color w:val="auto"/>
              </w:rPr>
              <w:t>7. Title and Amount</w:t>
            </w:r>
          </w:p>
        </w:tc>
        <w:tc>
          <w:tcPr>
            <w:tcW w:w="720" w:type="dxa"/>
            <w:vAlign w:val="bottom"/>
            <w:gridSpan w:val="2"/>
          </w:tcPr>
          <w:p>
            <w:pPr>
              <w:jc w:val="center"/>
              <w:ind w:right="59"/>
              <w:spacing w:after="0"/>
              <w:rPr>
                <w:sz w:val="20"/>
                <w:szCs w:val="20"/>
                <w:color w:val="auto"/>
              </w:rPr>
            </w:pPr>
            <w:r>
              <w:rPr>
                <w:rFonts w:ascii="Arial" w:cs="Arial" w:eastAsia="Arial" w:hAnsi="Arial"/>
                <w:sz w:val="12"/>
                <w:szCs w:val="12"/>
                <w:b w:val="1"/>
                <w:bCs w:val="1"/>
                <w:color w:val="auto"/>
                <w:w w:val="97"/>
              </w:rPr>
              <w:t>8. Price of</w:t>
            </w:r>
          </w:p>
        </w:tc>
        <w:tc>
          <w:tcPr>
            <w:tcW w:w="88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60" w:type="dxa"/>
            <w:vAlign w:val="bottom"/>
            <w:gridSpan w:val="3"/>
          </w:tcPr>
          <w:p>
            <w:pPr>
              <w:ind w:left="16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Conversion</w:t>
            </w:r>
          </w:p>
        </w:tc>
        <w:tc>
          <w:tcPr>
            <w:tcW w:w="11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Execution Date,</w:t>
            </w:r>
          </w:p>
        </w:tc>
        <w:tc>
          <w:tcPr>
            <w:tcW w:w="76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w w:val="99"/>
              </w:rPr>
              <w:t>Transaction</w:t>
            </w:r>
          </w:p>
        </w:tc>
        <w:tc>
          <w:tcPr>
            <w:tcW w:w="1060" w:type="dxa"/>
            <w:vAlign w:val="bottom"/>
            <w:gridSpan w:val="2"/>
          </w:tcPr>
          <w:p>
            <w:pPr>
              <w:ind w:left="140"/>
              <w:spacing w:after="0" w:line="132"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Expiration Date</w:t>
            </w:r>
          </w:p>
        </w:tc>
        <w:tc>
          <w:tcPr>
            <w:tcW w:w="1300" w:type="dxa"/>
            <w:vAlign w:val="bottom"/>
            <w:gridSpan w:val="3"/>
          </w:tcPr>
          <w:p>
            <w:pPr>
              <w:ind w:left="80"/>
              <w:spacing w:after="0" w:line="132" w:lineRule="exact"/>
              <w:rPr>
                <w:sz w:val="20"/>
                <w:szCs w:val="20"/>
                <w:color w:val="auto"/>
              </w:rPr>
            </w:pPr>
            <w:r>
              <w:rPr>
                <w:rFonts w:ascii="Arial" w:cs="Arial" w:eastAsia="Arial" w:hAnsi="Arial"/>
                <w:sz w:val="12"/>
                <w:szCs w:val="12"/>
                <w:b w:val="1"/>
                <w:bCs w:val="1"/>
                <w:color w:val="auto"/>
              </w:rPr>
              <w:t>of Securities</w:t>
            </w:r>
          </w:p>
        </w:tc>
        <w:tc>
          <w:tcPr>
            <w:tcW w:w="720" w:type="dxa"/>
            <w:vAlign w:val="bottom"/>
            <w:gridSpan w:val="2"/>
          </w:tcPr>
          <w:p>
            <w:pPr>
              <w:jc w:val="center"/>
              <w:ind w:right="59"/>
              <w:spacing w:after="0" w:line="132" w:lineRule="exact"/>
              <w:rPr>
                <w:sz w:val="20"/>
                <w:szCs w:val="20"/>
                <w:color w:val="auto"/>
              </w:rPr>
            </w:pPr>
            <w:r>
              <w:rPr>
                <w:rFonts w:ascii="Arial" w:cs="Arial" w:eastAsia="Arial" w:hAnsi="Arial"/>
                <w:sz w:val="12"/>
                <w:szCs w:val="12"/>
                <w:b w:val="1"/>
                <w:bCs w:val="1"/>
                <w:color w:val="auto"/>
                <w:w w:val="97"/>
              </w:rPr>
              <w:t>Derivative</w:t>
            </w:r>
          </w:p>
        </w:tc>
        <w:tc>
          <w:tcPr>
            <w:tcW w:w="580" w:type="dxa"/>
            <w:vAlign w:val="bottom"/>
          </w:tcPr>
          <w:p>
            <w:pPr>
              <w:spacing w:after="0" w:line="132" w:lineRule="exact"/>
              <w:rPr>
                <w:sz w:val="20"/>
                <w:szCs w:val="20"/>
                <w:color w:val="auto"/>
              </w:rPr>
            </w:pPr>
            <w:r>
              <w:rPr>
                <w:rFonts w:ascii="Arial" w:cs="Arial" w:eastAsia="Arial" w:hAnsi="Arial"/>
                <w:sz w:val="12"/>
                <w:szCs w:val="12"/>
                <w:b w:val="1"/>
                <w:bCs w:val="1"/>
                <w:color w:val="auto"/>
                <w:w w:val="99"/>
              </w:rPr>
              <w:t>derivative</w:t>
            </w:r>
          </w:p>
        </w:tc>
        <w:tc>
          <w:tcPr>
            <w:tcW w:w="300" w:type="dxa"/>
            <w:vAlign w:val="bottom"/>
          </w:tcPr>
          <w:p>
            <w:pPr>
              <w:spacing w:after="0"/>
              <w:rPr>
                <w:sz w:val="11"/>
                <w:szCs w:val="11"/>
                <w:color w:val="auto"/>
              </w:rPr>
            </w:pPr>
          </w:p>
        </w:tc>
        <w:tc>
          <w:tcPr>
            <w:tcW w:w="1520" w:type="dxa"/>
            <w:vAlign w:val="bottom"/>
            <w:gridSpan w:val="4"/>
          </w:tcPr>
          <w:p>
            <w:pPr>
              <w:ind w:left="80"/>
              <w:spacing w:after="0" w:line="132"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Security</w:t>
            </w:r>
          </w:p>
        </w:tc>
        <w:tc>
          <w:tcPr>
            <w:tcW w:w="80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or Exercise</w:t>
            </w:r>
          </w:p>
        </w:tc>
        <w:tc>
          <w:tcPr>
            <w:tcW w:w="1100" w:type="dxa"/>
            <w:vAlign w:val="bottom"/>
          </w:tcPr>
          <w:p>
            <w:pPr>
              <w:jc w:val="center"/>
              <w:spacing w:after="0" w:line="132" w:lineRule="exact"/>
              <w:rPr>
                <w:sz w:val="20"/>
                <w:szCs w:val="20"/>
                <w:color w:val="auto"/>
              </w:rPr>
            </w:pPr>
            <w:r>
              <w:rPr>
                <w:rFonts w:ascii="Arial" w:cs="Arial" w:eastAsia="Arial" w:hAnsi="Arial"/>
                <w:sz w:val="12"/>
                <w:szCs w:val="12"/>
                <w:b w:val="1"/>
                <w:bCs w:val="1"/>
                <w:color w:val="auto"/>
                <w:w w:val="99"/>
              </w:rPr>
              <w:t>(Month/Day/Year)</w:t>
            </w:r>
          </w:p>
        </w:tc>
        <w:tc>
          <w:tcPr>
            <w:tcW w:w="112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if any</w:t>
            </w:r>
          </w:p>
        </w:tc>
        <w:tc>
          <w:tcPr>
            <w:tcW w:w="76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Code (Instr.</w:t>
            </w:r>
          </w:p>
        </w:tc>
        <w:tc>
          <w:tcPr>
            <w:tcW w:w="1060" w:type="dxa"/>
            <w:vAlign w:val="bottom"/>
            <w:gridSpan w:val="2"/>
          </w:tcPr>
          <w:p>
            <w:pPr>
              <w:ind w:left="140"/>
              <w:spacing w:after="0" w:line="132" w:lineRule="exact"/>
              <w:rPr>
                <w:sz w:val="20"/>
                <w:szCs w:val="20"/>
                <w:color w:val="auto"/>
              </w:rPr>
            </w:pPr>
            <w:r>
              <w:rPr>
                <w:rFonts w:ascii="Arial" w:cs="Arial" w:eastAsia="Arial" w:hAnsi="Arial"/>
                <w:sz w:val="12"/>
                <w:szCs w:val="12"/>
                <w:b w:val="1"/>
                <w:bCs w:val="1"/>
                <w:color w:val="auto"/>
              </w:rPr>
              <w:t>Securities</w:t>
            </w:r>
          </w:p>
        </w:tc>
        <w:tc>
          <w:tcPr>
            <w:tcW w:w="154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(Month/Day/Year)</w:t>
            </w:r>
          </w:p>
        </w:tc>
        <w:tc>
          <w:tcPr>
            <w:tcW w:w="1300" w:type="dxa"/>
            <w:vAlign w:val="bottom"/>
            <w:gridSpan w:val="3"/>
          </w:tcPr>
          <w:p>
            <w:pPr>
              <w:ind w:left="80"/>
              <w:spacing w:after="0" w:line="132" w:lineRule="exact"/>
              <w:rPr>
                <w:sz w:val="20"/>
                <w:szCs w:val="20"/>
                <w:color w:val="auto"/>
              </w:rPr>
            </w:pPr>
            <w:r>
              <w:rPr>
                <w:rFonts w:ascii="Arial" w:cs="Arial" w:eastAsia="Arial" w:hAnsi="Arial"/>
                <w:sz w:val="12"/>
                <w:szCs w:val="12"/>
                <w:b w:val="1"/>
                <w:bCs w:val="1"/>
                <w:color w:val="auto"/>
              </w:rPr>
              <w:t>Underlying</w:t>
            </w:r>
          </w:p>
        </w:tc>
        <w:tc>
          <w:tcPr>
            <w:tcW w:w="72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32" w:lineRule="exact"/>
              <w:rPr>
                <w:sz w:val="20"/>
                <w:szCs w:val="20"/>
                <w:color w:val="auto"/>
              </w:rPr>
            </w:pPr>
            <w:r>
              <w:rPr>
                <w:rFonts w:ascii="Arial" w:cs="Arial" w:eastAsia="Arial" w:hAnsi="Arial"/>
                <w:sz w:val="12"/>
                <w:szCs w:val="12"/>
                <w:b w:val="1"/>
                <w:bCs w:val="1"/>
                <w:color w:val="auto"/>
                <w:w w:val="97"/>
              </w:rPr>
              <w:t>Securities</w:t>
            </w:r>
          </w:p>
        </w:tc>
        <w:tc>
          <w:tcPr>
            <w:tcW w:w="300" w:type="dxa"/>
            <w:vAlign w:val="bottom"/>
          </w:tcPr>
          <w:p>
            <w:pPr>
              <w:spacing w:after="0"/>
              <w:rPr>
                <w:sz w:val="11"/>
                <w:szCs w:val="11"/>
                <w:color w:val="auto"/>
              </w:rPr>
            </w:pPr>
          </w:p>
        </w:tc>
        <w:tc>
          <w:tcPr>
            <w:tcW w:w="66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Form:</w:t>
            </w:r>
          </w:p>
        </w:tc>
        <w:tc>
          <w:tcPr>
            <w:tcW w:w="860" w:type="dxa"/>
            <w:vAlign w:val="bottom"/>
            <w:gridSpan w:val="3"/>
          </w:tcPr>
          <w:p>
            <w:pPr>
              <w:ind w:left="160"/>
              <w:spacing w:after="0" w:line="132"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(Instr. 3)</w:t>
            </w:r>
          </w:p>
        </w:tc>
        <w:tc>
          <w:tcPr>
            <w:tcW w:w="66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Price of</w:t>
            </w: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(Month/Day/Year)</w:t>
            </w:r>
          </w:p>
        </w:tc>
        <w:tc>
          <w:tcPr>
            <w:tcW w:w="76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8)</w:t>
            </w:r>
          </w:p>
        </w:tc>
        <w:tc>
          <w:tcPr>
            <w:tcW w:w="1060" w:type="dxa"/>
            <w:vAlign w:val="bottom"/>
            <w:gridSpan w:val="2"/>
          </w:tcPr>
          <w:p>
            <w:pPr>
              <w:ind w:left="140"/>
              <w:spacing w:after="0" w:line="132" w:lineRule="exact"/>
              <w:rPr>
                <w:sz w:val="20"/>
                <w:szCs w:val="20"/>
                <w:color w:val="auto"/>
              </w:rPr>
            </w:pPr>
            <w:r>
              <w:rPr>
                <w:rFonts w:ascii="Arial" w:cs="Arial" w:eastAsia="Arial" w:hAnsi="Arial"/>
                <w:sz w:val="12"/>
                <w:szCs w:val="12"/>
                <w:b w:val="1"/>
                <w:bCs w:val="1"/>
                <w:color w:val="auto"/>
              </w:rPr>
              <w:t>Acquired (A)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00" w:type="dxa"/>
            <w:vAlign w:val="bottom"/>
            <w:gridSpan w:val="3"/>
          </w:tcPr>
          <w:p>
            <w:pPr>
              <w:ind w:left="80"/>
              <w:spacing w:after="0" w:line="132"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spacing w:after="0" w:line="132"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Direct (D)</w:t>
            </w:r>
          </w:p>
        </w:tc>
        <w:tc>
          <w:tcPr>
            <w:tcW w:w="860" w:type="dxa"/>
            <w:vAlign w:val="bottom"/>
            <w:gridSpan w:val="3"/>
          </w:tcPr>
          <w:p>
            <w:pPr>
              <w:ind w:left="160"/>
              <w:spacing w:after="0" w:line="132"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ind w:left="80"/>
              <w:spacing w:after="0" w:line="132" w:lineRule="exact"/>
              <w:rPr>
                <w:sz w:val="20"/>
                <w:szCs w:val="20"/>
                <w:color w:val="auto"/>
              </w:rPr>
            </w:pPr>
            <w:r>
              <w:rPr>
                <w:rFonts w:ascii="Arial" w:cs="Arial" w:eastAsia="Arial" w:hAnsi="Arial"/>
                <w:sz w:val="12"/>
                <w:szCs w:val="12"/>
                <w:b w:val="1"/>
                <w:bCs w:val="1"/>
                <w:color w:val="auto"/>
                <w:w w:val="97"/>
              </w:rPr>
              <w:t>Derivative</w:t>
            </w: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60" w:type="dxa"/>
            <w:vAlign w:val="bottom"/>
            <w:gridSpan w:val="2"/>
          </w:tcPr>
          <w:p>
            <w:pPr>
              <w:ind w:left="140"/>
              <w:spacing w:after="0" w:line="132" w:lineRule="exact"/>
              <w:rPr>
                <w:sz w:val="20"/>
                <w:szCs w:val="20"/>
                <w:color w:val="auto"/>
              </w:rPr>
            </w:pPr>
            <w:r>
              <w:rPr>
                <w:rFonts w:ascii="Arial" w:cs="Arial" w:eastAsia="Arial" w:hAnsi="Arial"/>
                <w:sz w:val="12"/>
                <w:szCs w:val="12"/>
                <w:b w:val="1"/>
                <w:bCs w:val="1"/>
                <w:color w:val="auto"/>
              </w:rPr>
              <w:t>Disposed of</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00" w:type="dxa"/>
            <w:vAlign w:val="bottom"/>
            <w:gridSpan w:val="3"/>
          </w:tcPr>
          <w:p>
            <w:pPr>
              <w:ind w:left="80"/>
              <w:spacing w:after="0" w:line="132" w:lineRule="exact"/>
              <w:rPr>
                <w:sz w:val="20"/>
                <w:szCs w:val="20"/>
                <w:color w:val="auto"/>
              </w:rPr>
            </w:pPr>
            <w:r>
              <w:rPr>
                <w:rFonts w:ascii="Arial" w:cs="Arial" w:eastAsia="Arial" w:hAnsi="Arial"/>
                <w:sz w:val="12"/>
                <w:szCs w:val="12"/>
                <w:b w:val="1"/>
                <w:bCs w:val="1"/>
                <w:color w:val="auto"/>
              </w:rPr>
              <w:t>(Instr. 3 and 4)</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line="132"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660" w:type="dxa"/>
            <w:vAlign w:val="bottom"/>
          </w:tcPr>
          <w:p>
            <w:pPr>
              <w:ind w:left="80"/>
              <w:spacing w:after="0" w:line="132" w:lineRule="exact"/>
              <w:rPr>
                <w:sz w:val="20"/>
                <w:szCs w:val="20"/>
                <w:color w:val="auto"/>
              </w:rPr>
            </w:pPr>
            <w:r>
              <w:rPr>
                <w:rFonts w:ascii="Arial" w:cs="Arial" w:eastAsia="Arial" w:hAnsi="Arial"/>
                <w:sz w:val="12"/>
                <w:szCs w:val="12"/>
                <w:b w:val="1"/>
                <w:bCs w:val="1"/>
                <w:color w:val="auto"/>
                <w:w w:val="95"/>
              </w:rPr>
              <w:t>or Indirect</w:t>
            </w:r>
          </w:p>
        </w:tc>
        <w:tc>
          <w:tcPr>
            <w:tcW w:w="860" w:type="dxa"/>
            <w:vAlign w:val="bottom"/>
            <w:gridSpan w:val="3"/>
          </w:tcPr>
          <w:p>
            <w:pPr>
              <w:ind w:left="160"/>
              <w:spacing w:after="0" w:line="132"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60" w:type="dxa"/>
            <w:vAlign w:val="bottom"/>
            <w:gridSpan w:val="2"/>
          </w:tcPr>
          <w:p>
            <w:pPr>
              <w:ind w:left="140"/>
              <w:spacing w:after="0" w:line="132" w:lineRule="exact"/>
              <w:rPr>
                <w:sz w:val="20"/>
                <w:szCs w:val="20"/>
                <w:color w:val="auto"/>
              </w:rPr>
            </w:pPr>
            <w:r>
              <w:rPr>
                <w:rFonts w:ascii="Arial" w:cs="Arial" w:eastAsia="Arial" w:hAnsi="Arial"/>
                <w:sz w:val="12"/>
                <w:szCs w:val="12"/>
                <w:b w:val="1"/>
                <w:bCs w:val="1"/>
                <w:color w:val="auto"/>
              </w:rPr>
              <w:t>(D) (Instr.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line="132" w:lineRule="exact"/>
              <w:rPr>
                <w:sz w:val="20"/>
                <w:szCs w:val="20"/>
                <w:color w:val="auto"/>
              </w:rPr>
            </w:pPr>
            <w:r>
              <w:rPr>
                <w:rFonts w:ascii="Arial" w:cs="Arial" w:eastAsia="Arial" w:hAnsi="Arial"/>
                <w:sz w:val="12"/>
                <w:szCs w:val="12"/>
                <w:b w:val="1"/>
                <w:bCs w:val="1"/>
                <w:color w:val="auto"/>
                <w:w w:val="99"/>
              </w:rPr>
              <w:t>Following</w:t>
            </w:r>
          </w:p>
        </w:tc>
        <w:tc>
          <w:tcPr>
            <w:tcW w:w="300" w:type="dxa"/>
            <w:vAlign w:val="bottom"/>
          </w:tcPr>
          <w:p>
            <w:pPr>
              <w:spacing w:after="0"/>
              <w:rPr>
                <w:sz w:val="11"/>
                <w:szCs w:val="11"/>
                <w:color w:val="auto"/>
              </w:rPr>
            </w:pPr>
          </w:p>
        </w:tc>
        <w:tc>
          <w:tcPr>
            <w:tcW w:w="1520" w:type="dxa"/>
            <w:vAlign w:val="bottom"/>
            <w:gridSpan w:val="4"/>
          </w:tcPr>
          <w:p>
            <w:pPr>
              <w:ind w:left="80"/>
              <w:spacing w:after="0" w:line="132" w:lineRule="exact"/>
              <w:rPr>
                <w:sz w:val="20"/>
                <w:szCs w:val="20"/>
                <w:color w:val="auto"/>
              </w:rPr>
            </w:pPr>
            <w:r>
              <w:rPr>
                <w:rFonts w:ascii="Arial" w:cs="Arial" w:eastAsia="Arial" w:hAnsi="Arial"/>
                <w:sz w:val="12"/>
                <w:szCs w:val="12"/>
                <w:b w:val="1"/>
                <w:bCs w:val="1"/>
                <w:color w:val="auto"/>
              </w:rPr>
              <w:t>(I) (Instr. 4)</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ind w:left="140"/>
              <w:spacing w:after="0" w:line="132" w:lineRule="exact"/>
              <w:rPr>
                <w:sz w:val="20"/>
                <w:szCs w:val="20"/>
                <w:color w:val="auto"/>
              </w:rPr>
            </w:pPr>
            <w:r>
              <w:rPr>
                <w:rFonts w:ascii="Arial" w:cs="Arial" w:eastAsia="Arial" w:hAnsi="Arial"/>
                <w:sz w:val="12"/>
                <w:szCs w:val="12"/>
                <w:b w:val="1"/>
                <w:bCs w:val="1"/>
                <w:color w:val="auto"/>
              </w:rPr>
              <w:t>and 5)</w:t>
            </w:r>
          </w:p>
        </w:tc>
        <w:tc>
          <w:tcPr>
            <w:tcW w:w="4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line="132"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0" w:type="dxa"/>
            <w:vAlign w:val="bottom"/>
          </w:tcPr>
          <w:p>
            <w:pPr>
              <w:spacing w:after="0"/>
              <w:rPr>
                <w:sz w:val="6"/>
                <w:szCs w:val="6"/>
                <w:color w:val="auto"/>
              </w:rPr>
            </w:pPr>
          </w:p>
        </w:tc>
        <w:tc>
          <w:tcPr>
            <w:tcW w:w="660" w:type="dxa"/>
            <w:vAlign w:val="bottom"/>
          </w:tcPr>
          <w:p>
            <w:pPr>
              <w:spacing w:after="0"/>
              <w:rPr>
                <w:sz w:val="6"/>
                <w:szCs w:val="6"/>
                <w:color w:val="auto"/>
              </w:rPr>
            </w:pPr>
          </w:p>
        </w:tc>
        <w:tc>
          <w:tcPr>
            <w:tcW w:w="14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60" w:type="dxa"/>
            <w:vAlign w:val="bottom"/>
          </w:tcPr>
          <w:p>
            <w:pPr>
              <w:spacing w:after="0"/>
              <w:rPr>
                <w:sz w:val="6"/>
                <w:szCs w:val="6"/>
                <w:color w:val="auto"/>
              </w:rPr>
            </w:pPr>
          </w:p>
        </w:tc>
        <w:tc>
          <w:tcPr>
            <w:tcW w:w="60" w:type="dxa"/>
            <w:vAlign w:val="bottom"/>
          </w:tcPr>
          <w:p>
            <w:pPr>
              <w:spacing w:after="0"/>
              <w:rPr>
                <w:sz w:val="6"/>
                <w:szCs w:val="6"/>
                <w:color w:val="auto"/>
              </w:rPr>
            </w:pPr>
          </w:p>
        </w:tc>
        <w:tc>
          <w:tcPr>
            <w:tcW w:w="660" w:type="dxa"/>
            <w:vAlign w:val="bottom"/>
          </w:tcPr>
          <w:p>
            <w:pPr>
              <w:spacing w:after="0"/>
              <w:rPr>
                <w:sz w:val="6"/>
                <w:szCs w:val="6"/>
                <w:color w:val="auto"/>
              </w:rPr>
            </w:pPr>
          </w:p>
        </w:tc>
        <w:tc>
          <w:tcPr>
            <w:tcW w:w="880" w:type="dxa"/>
            <w:vAlign w:val="bottom"/>
            <w:gridSpan w:val="2"/>
            <w:vMerge w:val="restart"/>
          </w:tcPr>
          <w:p>
            <w:pPr>
              <w:spacing w:after="0" w:line="132"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6"/>
                <w:szCs w:val="6"/>
                <w:color w:val="auto"/>
              </w:rPr>
            </w:pPr>
          </w:p>
        </w:tc>
        <w:tc>
          <w:tcPr>
            <w:tcW w:w="74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6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80" w:type="dxa"/>
            <w:vAlign w:val="bottom"/>
          </w:tcPr>
          <w:p>
            <w:pPr>
              <w:spacing w:after="0"/>
              <w:rPr>
                <w:sz w:val="3"/>
                <w:szCs w:val="3"/>
                <w:color w:val="auto"/>
              </w:rPr>
            </w:pPr>
          </w:p>
        </w:tc>
        <w:tc>
          <w:tcPr>
            <w:tcW w:w="580" w:type="dxa"/>
            <w:vAlign w:val="bottom"/>
          </w:tcPr>
          <w:p>
            <w:pPr>
              <w:spacing w:after="0"/>
              <w:rPr>
                <w:sz w:val="3"/>
                <w:szCs w:val="3"/>
                <w:color w:val="auto"/>
              </w:rPr>
            </w:pPr>
          </w:p>
        </w:tc>
        <w:tc>
          <w:tcPr>
            <w:tcW w:w="580" w:type="dxa"/>
            <w:vAlign w:val="bottom"/>
          </w:tcPr>
          <w:p>
            <w:pPr>
              <w:spacing w:after="0"/>
              <w:rPr>
                <w:sz w:val="3"/>
                <w:szCs w:val="3"/>
                <w:color w:val="auto"/>
              </w:rPr>
            </w:pPr>
          </w:p>
        </w:tc>
        <w:tc>
          <w:tcPr>
            <w:tcW w:w="480" w:type="dxa"/>
            <w:vAlign w:val="bottom"/>
          </w:tcPr>
          <w:p>
            <w:pPr>
              <w:spacing w:after="0"/>
              <w:rPr>
                <w:sz w:val="3"/>
                <w:szCs w:val="3"/>
                <w:color w:val="auto"/>
              </w:rPr>
            </w:pPr>
          </w:p>
        </w:tc>
        <w:tc>
          <w:tcPr>
            <w:tcW w:w="800" w:type="dxa"/>
            <w:vAlign w:val="bottom"/>
          </w:tcPr>
          <w:p>
            <w:pPr>
              <w:spacing w:after="0"/>
              <w:rPr>
                <w:sz w:val="3"/>
                <w:szCs w:val="3"/>
                <w:color w:val="auto"/>
              </w:rPr>
            </w:pPr>
          </w:p>
        </w:tc>
        <w:tc>
          <w:tcPr>
            <w:tcW w:w="740" w:type="dxa"/>
            <w:vAlign w:val="bottom"/>
          </w:tcPr>
          <w:p>
            <w:pPr>
              <w:spacing w:after="0"/>
              <w:rPr>
                <w:sz w:val="3"/>
                <w:szCs w:val="3"/>
                <w:color w:val="auto"/>
              </w:rPr>
            </w:pPr>
          </w:p>
        </w:tc>
        <w:tc>
          <w:tcPr>
            <w:tcW w:w="620" w:type="dxa"/>
            <w:vAlign w:val="bottom"/>
          </w:tcPr>
          <w:p>
            <w:pPr>
              <w:spacing w:after="0"/>
              <w:rPr>
                <w:sz w:val="3"/>
                <w:szCs w:val="3"/>
                <w:color w:val="auto"/>
              </w:rPr>
            </w:pPr>
          </w:p>
        </w:tc>
        <w:tc>
          <w:tcPr>
            <w:tcW w:w="62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660" w:type="dxa"/>
            <w:vAlign w:val="bottom"/>
          </w:tcPr>
          <w:p>
            <w:pPr>
              <w:spacing w:after="0"/>
              <w:rPr>
                <w:sz w:val="3"/>
                <w:szCs w:val="3"/>
                <w:color w:val="auto"/>
              </w:rPr>
            </w:pPr>
          </w:p>
        </w:tc>
        <w:tc>
          <w:tcPr>
            <w:tcW w:w="880" w:type="dxa"/>
            <w:vAlign w:val="bottom"/>
            <w:gridSpan w:val="2"/>
            <w:vMerge w:val="continue"/>
          </w:tcPr>
          <w:p>
            <w:pPr>
              <w:spacing w:after="0"/>
              <w:rPr>
                <w:sz w:val="3"/>
                <w:szCs w:val="3"/>
                <w:color w:val="auto"/>
              </w:rPr>
            </w:pPr>
          </w:p>
        </w:tc>
        <w:tc>
          <w:tcPr>
            <w:tcW w:w="660" w:type="dxa"/>
            <w:vAlign w:val="bottom"/>
          </w:tcPr>
          <w:p>
            <w:pPr>
              <w:spacing w:after="0"/>
              <w:rPr>
                <w:sz w:val="3"/>
                <w:szCs w:val="3"/>
                <w:color w:val="auto"/>
              </w:rPr>
            </w:pPr>
          </w:p>
        </w:tc>
        <w:tc>
          <w:tcPr>
            <w:tcW w:w="74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8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Amount</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line="132"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8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or</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8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Number</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jc w:val="center"/>
              <w:spacing w:after="0" w:line="132" w:lineRule="exact"/>
              <w:rPr>
                <w:sz w:val="20"/>
                <w:szCs w:val="20"/>
                <w:color w:val="auto"/>
              </w:rPr>
            </w:pPr>
            <w:r>
              <w:rPr>
                <w:rFonts w:ascii="Arial" w:cs="Arial" w:eastAsia="Arial" w:hAnsi="Arial"/>
                <w:sz w:val="12"/>
                <w:szCs w:val="12"/>
                <w:b w:val="1"/>
                <w:bCs w:val="1"/>
                <w:color w:val="auto"/>
                <w:w w:val="98"/>
              </w:rPr>
              <w:t>Expiration</w:t>
            </w:r>
          </w:p>
        </w:tc>
        <w:tc>
          <w:tcPr>
            <w:tcW w:w="620" w:type="dxa"/>
            <w:vAlign w:val="bottom"/>
          </w:tcPr>
          <w:p>
            <w:pPr>
              <w:spacing w:after="0"/>
              <w:rPr>
                <w:sz w:val="11"/>
                <w:szCs w:val="11"/>
                <w:color w:val="auto"/>
              </w:rPr>
            </w:pPr>
          </w:p>
        </w:tc>
        <w:tc>
          <w:tcPr>
            <w:tcW w:w="68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of</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580" w:type="dxa"/>
            <w:vAlign w:val="bottom"/>
          </w:tcPr>
          <w:p>
            <w:pPr>
              <w:ind w:left="140"/>
              <w:spacing w:after="0"/>
              <w:rPr>
                <w:sz w:val="20"/>
                <w:szCs w:val="20"/>
                <w:color w:val="auto"/>
              </w:rPr>
            </w:pPr>
            <w:r>
              <w:rPr>
                <w:rFonts w:ascii="Arial" w:cs="Arial" w:eastAsia="Arial" w:hAnsi="Arial"/>
                <w:sz w:val="12"/>
                <w:szCs w:val="12"/>
                <w:b w:val="1"/>
                <w:bCs w:val="1"/>
                <w:color w:val="auto"/>
              </w:rPr>
              <w:t>(A)</w:t>
            </w: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62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Shares</w:t>
            </w: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0000FF"/>
              </w:rPr>
              <w:t>Salary</w:t>
            </w:r>
          </w:p>
        </w:tc>
        <w:tc>
          <w:tcPr>
            <w:tcW w:w="660" w:type="dxa"/>
            <w:vAlign w:val="bottom"/>
            <w:vMerge w:val="restart"/>
          </w:tcPr>
          <w:p>
            <w:pPr>
              <w:ind w:left="22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0.0</w:t>
            </w:r>
            <w:r>
              <w:rPr>
                <w:rFonts w:ascii="Arial" w:cs="Arial" w:eastAsia="Arial" w:hAnsi="Arial"/>
                <w:sz w:val="21"/>
                <w:szCs w:val="21"/>
                <w:color w:val="008000"/>
                <w:vertAlign w:val="superscript"/>
              </w:rPr>
              <w:t>(2)</w:t>
            </w: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20" w:type="dxa"/>
            <w:vAlign w:val="bottom"/>
            <w:vMerge w:val="restart"/>
          </w:tcPr>
          <w:p>
            <w:pPr>
              <w:ind w:left="80"/>
              <w:spacing w:after="0"/>
              <w:rPr>
                <w:sz w:val="20"/>
                <w:szCs w:val="20"/>
                <w:color w:val="auto"/>
              </w:rPr>
            </w:pPr>
            <w:r>
              <w:rPr>
                <w:rFonts w:ascii="Arial" w:cs="Arial" w:eastAsia="Arial" w:hAnsi="Arial"/>
                <w:sz w:val="13"/>
                <w:szCs w:val="13"/>
                <w:color w:val="0000FF"/>
                <w:w w:val="98"/>
              </w:rPr>
              <w:t>Common</w:t>
            </w:r>
          </w:p>
        </w:tc>
        <w:tc>
          <w:tcPr>
            <w:tcW w:w="620" w:type="dxa"/>
            <w:vAlign w:val="bottom"/>
            <w:vMerge w:val="restart"/>
          </w:tcPr>
          <w:p>
            <w:pPr>
              <w:jc w:val="center"/>
              <w:spacing w:after="0"/>
              <w:rPr>
                <w:sz w:val="20"/>
                <w:szCs w:val="20"/>
                <w:color w:val="auto"/>
              </w:rPr>
            </w:pPr>
            <w:r>
              <w:rPr>
                <w:rFonts w:ascii="Arial" w:cs="Arial" w:eastAsia="Arial" w:hAnsi="Arial"/>
                <w:sz w:val="17"/>
                <w:szCs w:val="17"/>
                <w:color w:val="0000FF"/>
                <w:w w:val="92"/>
              </w:rPr>
              <w:t>10,321</w:t>
            </w:r>
          </w:p>
        </w:tc>
        <w:tc>
          <w:tcPr>
            <w:tcW w:w="60" w:type="dxa"/>
            <w:vAlign w:val="bottom"/>
          </w:tcPr>
          <w:p>
            <w:pPr>
              <w:spacing w:after="0"/>
              <w:rPr>
                <w:sz w:val="16"/>
                <w:szCs w:val="16"/>
                <w:color w:val="auto"/>
              </w:rPr>
            </w:pPr>
          </w:p>
        </w:tc>
        <w:tc>
          <w:tcPr>
            <w:tcW w:w="720" w:type="dxa"/>
            <w:vAlign w:val="bottom"/>
            <w:gridSpan w:val="2"/>
            <w:vMerge w:val="restart"/>
          </w:tcPr>
          <w:p>
            <w:pPr>
              <w:jc w:val="center"/>
              <w:ind w:right="39"/>
              <w:spacing w:after="0"/>
              <w:rPr>
                <w:sz w:val="20"/>
                <w:szCs w:val="20"/>
                <w:color w:val="auto"/>
              </w:rPr>
            </w:pPr>
            <w:r>
              <w:rPr>
                <w:rFonts w:ascii="Arial" w:cs="Arial" w:eastAsia="Arial" w:hAnsi="Arial"/>
                <w:sz w:val="23"/>
                <w:szCs w:val="23"/>
                <w:color w:val="000000"/>
                <w:w w:val="82"/>
                <w:vertAlign w:val="subscript"/>
              </w:rPr>
              <w:t>$</w:t>
            </w:r>
            <w:r>
              <w:rPr>
                <w:rFonts w:ascii="Arial" w:cs="Arial" w:eastAsia="Arial" w:hAnsi="Arial"/>
                <w:sz w:val="26"/>
                <w:szCs w:val="26"/>
                <w:color w:val="0000FF"/>
                <w:w w:val="82"/>
                <w:vertAlign w:val="subscript"/>
              </w:rPr>
              <w:t>0</w:t>
            </w:r>
            <w:r>
              <w:rPr>
                <w:rFonts w:ascii="Arial" w:cs="Arial" w:eastAsia="Arial" w:hAnsi="Arial"/>
                <w:sz w:val="11"/>
                <w:szCs w:val="11"/>
                <w:color w:val="008000"/>
                <w:w w:val="82"/>
              </w:rPr>
              <w:t>(2)</w:t>
            </w:r>
          </w:p>
        </w:tc>
        <w:tc>
          <w:tcPr>
            <w:tcW w:w="5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700" w:type="dxa"/>
            <w:vAlign w:val="bottom"/>
            <w:gridSpan w:val="2"/>
          </w:tcPr>
          <w:p>
            <w:pPr>
              <w:ind w:left="60"/>
              <w:spacing w:after="0" w:line="141" w:lineRule="exact"/>
              <w:rPr>
                <w:sz w:val="20"/>
                <w:szCs w:val="20"/>
                <w:color w:val="auto"/>
              </w:rPr>
            </w:pPr>
            <w:r>
              <w:rPr>
                <w:rFonts w:ascii="Arial" w:cs="Arial" w:eastAsia="Arial" w:hAnsi="Arial"/>
                <w:sz w:val="13"/>
                <w:szCs w:val="13"/>
                <w:color w:val="0000FF"/>
              </w:rPr>
              <w:t>Stock</w:t>
            </w:r>
          </w:p>
        </w:tc>
        <w:tc>
          <w:tcPr>
            <w:tcW w:w="66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tcPr>
          <w:p>
            <w:pPr>
              <w:jc w:val="center"/>
              <w:spacing w:after="0" w:line="141" w:lineRule="exact"/>
              <w:rPr>
                <w:sz w:val="20"/>
                <w:szCs w:val="20"/>
                <w:color w:val="auto"/>
              </w:rPr>
            </w:pPr>
            <w:r>
              <w:rPr>
                <w:rFonts w:ascii="Arial" w:cs="Arial" w:eastAsia="Arial" w:hAnsi="Arial"/>
                <w:sz w:val="13"/>
                <w:szCs w:val="13"/>
                <w:color w:val="0000FF"/>
                <w:w w:val="92"/>
              </w:rPr>
              <w:t>12/31/2013</w:t>
            </w:r>
          </w:p>
        </w:tc>
        <w:tc>
          <w:tcPr>
            <w:tcW w:w="1120" w:type="dxa"/>
            <w:vAlign w:val="bottom"/>
          </w:tcPr>
          <w:p>
            <w:pPr>
              <w:spacing w:after="0"/>
              <w:rPr>
                <w:sz w:val="12"/>
                <w:szCs w:val="12"/>
                <w:color w:val="auto"/>
              </w:rPr>
            </w:pPr>
          </w:p>
        </w:tc>
        <w:tc>
          <w:tcPr>
            <w:tcW w:w="760" w:type="dxa"/>
            <w:vAlign w:val="bottom"/>
            <w:gridSpan w:val="2"/>
          </w:tcPr>
          <w:p>
            <w:pPr>
              <w:ind w:left="160"/>
              <w:spacing w:after="0" w:line="141" w:lineRule="exact"/>
              <w:rPr>
                <w:sz w:val="20"/>
                <w:szCs w:val="20"/>
                <w:color w:val="auto"/>
              </w:rPr>
            </w:pPr>
            <w:r>
              <w:rPr>
                <w:rFonts w:ascii="Arial" w:cs="Arial" w:eastAsia="Arial" w:hAnsi="Arial"/>
                <w:sz w:val="13"/>
                <w:szCs w:val="13"/>
                <w:color w:val="0000FF"/>
              </w:rPr>
              <w:t>M</w:t>
            </w:r>
          </w:p>
        </w:tc>
        <w:tc>
          <w:tcPr>
            <w:tcW w:w="580" w:type="dxa"/>
            <w:vAlign w:val="bottom"/>
          </w:tcPr>
          <w:p>
            <w:pPr>
              <w:spacing w:after="0"/>
              <w:rPr>
                <w:sz w:val="12"/>
                <w:szCs w:val="12"/>
                <w:color w:val="auto"/>
              </w:rPr>
            </w:pPr>
          </w:p>
        </w:tc>
        <w:tc>
          <w:tcPr>
            <w:tcW w:w="480" w:type="dxa"/>
            <w:vAlign w:val="bottom"/>
          </w:tcPr>
          <w:p>
            <w:pPr>
              <w:jc w:val="center"/>
              <w:spacing w:after="0" w:line="141" w:lineRule="exact"/>
              <w:rPr>
                <w:sz w:val="20"/>
                <w:szCs w:val="20"/>
                <w:color w:val="auto"/>
              </w:rPr>
            </w:pPr>
            <w:r>
              <w:rPr>
                <w:rFonts w:ascii="Arial" w:cs="Arial" w:eastAsia="Arial" w:hAnsi="Arial"/>
                <w:sz w:val="13"/>
                <w:szCs w:val="13"/>
                <w:color w:val="0000FF"/>
                <w:w w:val="90"/>
              </w:rPr>
              <w:t>10,321</w:t>
            </w:r>
          </w:p>
        </w:tc>
        <w:tc>
          <w:tcPr>
            <w:tcW w:w="800" w:type="dxa"/>
            <w:vAlign w:val="bottom"/>
          </w:tcPr>
          <w:p>
            <w:pPr>
              <w:ind w:left="360"/>
              <w:spacing w:after="0"/>
              <w:rPr>
                <w:sz w:val="20"/>
                <w:szCs w:val="20"/>
                <w:color w:val="auto"/>
              </w:rPr>
            </w:pPr>
            <w:r>
              <w:rPr>
                <w:rFonts w:ascii="Arial" w:cs="Arial" w:eastAsia="Arial" w:hAnsi="Arial"/>
                <w:sz w:val="11"/>
                <w:szCs w:val="11"/>
                <w:color w:val="008000"/>
              </w:rPr>
              <w:t>(5)</w:t>
            </w:r>
          </w:p>
        </w:tc>
        <w:tc>
          <w:tcPr>
            <w:tcW w:w="740" w:type="dxa"/>
            <w:vAlign w:val="bottom"/>
          </w:tcPr>
          <w:p>
            <w:pPr>
              <w:jc w:val="center"/>
              <w:spacing w:after="0"/>
              <w:rPr>
                <w:sz w:val="20"/>
                <w:szCs w:val="20"/>
                <w:color w:val="auto"/>
              </w:rPr>
            </w:pPr>
            <w:r>
              <w:rPr>
                <w:rFonts w:ascii="Arial" w:cs="Arial" w:eastAsia="Arial" w:hAnsi="Arial"/>
                <w:sz w:val="11"/>
                <w:szCs w:val="11"/>
                <w:color w:val="008000"/>
                <w:w w:val="88"/>
              </w:rPr>
              <w:t>(5)</w:t>
            </w:r>
          </w:p>
        </w:tc>
        <w:tc>
          <w:tcPr>
            <w:tcW w:w="620" w:type="dxa"/>
            <w:vAlign w:val="bottom"/>
            <w:vMerge w:val="continue"/>
          </w:tcPr>
          <w:p>
            <w:pPr>
              <w:spacing w:after="0"/>
              <w:rPr>
                <w:sz w:val="12"/>
                <w:szCs w:val="12"/>
                <w:color w:val="auto"/>
              </w:rPr>
            </w:pPr>
          </w:p>
        </w:tc>
        <w:tc>
          <w:tcPr>
            <w:tcW w:w="62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gridSpan w:val="2"/>
            <w:vMerge w:val="continue"/>
          </w:tcPr>
          <w:p>
            <w:pPr>
              <w:spacing w:after="0"/>
              <w:rPr>
                <w:sz w:val="12"/>
                <w:szCs w:val="12"/>
                <w:color w:val="auto"/>
              </w:rPr>
            </w:pPr>
          </w:p>
        </w:tc>
        <w:tc>
          <w:tcPr>
            <w:tcW w:w="880" w:type="dxa"/>
            <w:vAlign w:val="bottom"/>
            <w:gridSpan w:val="2"/>
          </w:tcPr>
          <w:p>
            <w:pPr>
              <w:jc w:val="center"/>
              <w:spacing w:after="0" w:line="141" w:lineRule="exact"/>
              <w:rPr>
                <w:sz w:val="20"/>
                <w:szCs w:val="20"/>
                <w:color w:val="auto"/>
              </w:rPr>
            </w:pPr>
            <w:r>
              <w:rPr>
                <w:rFonts w:ascii="Arial" w:cs="Arial" w:eastAsia="Arial" w:hAnsi="Arial"/>
                <w:sz w:val="13"/>
                <w:szCs w:val="13"/>
                <w:color w:val="0000FF"/>
                <w:w w:val="90"/>
              </w:rPr>
              <w:t>20,642</w:t>
            </w:r>
          </w:p>
        </w:tc>
        <w:tc>
          <w:tcPr>
            <w:tcW w:w="660" w:type="dxa"/>
            <w:vAlign w:val="bottom"/>
          </w:tcPr>
          <w:p>
            <w:pPr>
              <w:ind w:left="340"/>
              <w:spacing w:after="0" w:line="141" w:lineRule="exact"/>
              <w:rPr>
                <w:sz w:val="20"/>
                <w:szCs w:val="20"/>
                <w:color w:val="auto"/>
              </w:rPr>
            </w:pPr>
            <w:r>
              <w:rPr>
                <w:rFonts w:ascii="Arial" w:cs="Arial" w:eastAsia="Arial" w:hAnsi="Arial"/>
                <w:sz w:val="13"/>
                <w:szCs w:val="13"/>
                <w:color w:val="0000FF"/>
              </w:rPr>
              <w:t>D</w:t>
            </w: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700" w:type="dxa"/>
            <w:vAlign w:val="bottom"/>
            <w:gridSpan w:val="2"/>
            <w:vMerge w:val="restart"/>
          </w:tcPr>
          <w:p>
            <w:pPr>
              <w:ind w:left="60"/>
              <w:spacing w:after="0" w:line="238" w:lineRule="exact"/>
              <w:rPr>
                <w:sz w:val="20"/>
                <w:szCs w:val="20"/>
                <w:color w:val="auto"/>
              </w:rPr>
            </w:pPr>
            <w:r>
              <w:rPr>
                <w:rFonts w:ascii="Arial" w:cs="Arial" w:eastAsia="Arial" w:hAnsi="Arial"/>
                <w:sz w:val="13"/>
                <w:szCs w:val="13"/>
                <w:color w:val="0000FF"/>
              </w:rPr>
              <w:t>Units</w:t>
            </w:r>
            <w:r>
              <w:rPr>
                <w:rFonts w:ascii="Arial" w:cs="Arial" w:eastAsia="Arial" w:hAnsi="Arial"/>
                <w:sz w:val="21"/>
                <w:szCs w:val="21"/>
                <w:color w:val="008000"/>
                <w:vertAlign w:val="superscript"/>
              </w:rPr>
              <w:t>(1)</w:t>
            </w: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20" w:type="dxa"/>
            <w:vAlign w:val="bottom"/>
          </w:tcPr>
          <w:p>
            <w:pPr>
              <w:ind w:left="180"/>
              <w:spacing w:after="0"/>
              <w:rPr>
                <w:sz w:val="20"/>
                <w:szCs w:val="20"/>
                <w:color w:val="auto"/>
              </w:rPr>
            </w:pPr>
            <w:r>
              <w:rPr>
                <w:rFonts w:ascii="Arial" w:cs="Arial" w:eastAsia="Arial" w:hAnsi="Arial"/>
                <w:sz w:val="13"/>
                <w:szCs w:val="13"/>
                <w:color w:val="0000FF"/>
              </w:rPr>
              <w:t>Stock</w:t>
            </w:r>
          </w:p>
        </w:tc>
        <w:tc>
          <w:tcPr>
            <w:tcW w:w="6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700" w:type="dxa"/>
            <w:vAlign w:val="bottom"/>
            <w:tcBorders>
              <w:bottom w:val="single" w:sz="8" w:color="2C2C2C"/>
            </w:tcBorders>
            <w:gridSpan w:val="2"/>
            <w:vMerge w:val="continue"/>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1100" w:type="dxa"/>
            <w:vAlign w:val="bottom"/>
            <w:tcBorders>
              <w:bottom w:val="single" w:sz="8" w:color="2C2C2C"/>
            </w:tcBorders>
          </w:tcPr>
          <w:p>
            <w:pPr>
              <w:spacing w:after="0"/>
              <w:rPr>
                <w:sz w:val="7"/>
                <w:szCs w:val="7"/>
                <w:color w:val="auto"/>
              </w:rPr>
            </w:pPr>
          </w:p>
        </w:tc>
        <w:tc>
          <w:tcPr>
            <w:tcW w:w="1120" w:type="dxa"/>
            <w:vAlign w:val="bottom"/>
            <w:tcBorders>
              <w:bottom w:val="single" w:sz="8" w:color="2C2C2C"/>
            </w:tcBorders>
          </w:tcPr>
          <w:p>
            <w:pPr>
              <w:spacing w:after="0"/>
              <w:rPr>
                <w:sz w:val="7"/>
                <w:szCs w:val="7"/>
                <w:color w:val="auto"/>
              </w:rPr>
            </w:pPr>
          </w:p>
        </w:tc>
        <w:tc>
          <w:tcPr>
            <w:tcW w:w="18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480" w:type="dxa"/>
            <w:vAlign w:val="bottom"/>
            <w:tcBorders>
              <w:bottom w:val="single" w:sz="8" w:color="2C2C2C"/>
            </w:tcBorders>
          </w:tcPr>
          <w:p>
            <w:pPr>
              <w:spacing w:after="0"/>
              <w:rPr>
                <w:sz w:val="7"/>
                <w:szCs w:val="7"/>
                <w:color w:val="auto"/>
              </w:rPr>
            </w:pPr>
          </w:p>
        </w:tc>
        <w:tc>
          <w:tcPr>
            <w:tcW w:w="80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0000FF"/>
              </w:rPr>
              <w:t>Salary</w:t>
            </w:r>
          </w:p>
        </w:tc>
        <w:tc>
          <w:tcPr>
            <w:tcW w:w="660" w:type="dxa"/>
            <w:vAlign w:val="bottom"/>
            <w:vMerge w:val="restart"/>
          </w:tcPr>
          <w:p>
            <w:pPr>
              <w:ind w:left="22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0.0</w:t>
            </w:r>
            <w:r>
              <w:rPr>
                <w:rFonts w:ascii="Arial" w:cs="Arial" w:eastAsia="Arial" w:hAnsi="Arial"/>
                <w:sz w:val="21"/>
                <w:szCs w:val="21"/>
                <w:color w:val="008000"/>
                <w:vertAlign w:val="superscript"/>
              </w:rPr>
              <w:t>(2)</w:t>
            </w: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20" w:type="dxa"/>
            <w:vAlign w:val="bottom"/>
            <w:vMerge w:val="restart"/>
          </w:tcPr>
          <w:p>
            <w:pPr>
              <w:ind w:left="80"/>
              <w:spacing w:after="0"/>
              <w:rPr>
                <w:sz w:val="20"/>
                <w:szCs w:val="20"/>
                <w:color w:val="auto"/>
              </w:rPr>
            </w:pPr>
            <w:r>
              <w:rPr>
                <w:rFonts w:ascii="Arial" w:cs="Arial" w:eastAsia="Arial" w:hAnsi="Arial"/>
                <w:sz w:val="13"/>
                <w:szCs w:val="13"/>
                <w:color w:val="0000FF"/>
                <w:w w:val="98"/>
              </w:rPr>
              <w:t>Common</w:t>
            </w:r>
          </w:p>
        </w:tc>
        <w:tc>
          <w:tcPr>
            <w:tcW w:w="620" w:type="dxa"/>
            <w:vAlign w:val="bottom"/>
            <w:vMerge w:val="restart"/>
          </w:tcPr>
          <w:p>
            <w:pPr>
              <w:jc w:val="center"/>
              <w:spacing w:after="0"/>
              <w:rPr>
                <w:sz w:val="20"/>
                <w:szCs w:val="20"/>
                <w:color w:val="auto"/>
              </w:rPr>
            </w:pPr>
            <w:r>
              <w:rPr>
                <w:rFonts w:ascii="Arial" w:cs="Arial" w:eastAsia="Arial" w:hAnsi="Arial"/>
                <w:sz w:val="17"/>
                <w:szCs w:val="17"/>
                <w:color w:val="0000FF"/>
                <w:w w:val="89"/>
              </w:rPr>
              <w:t>6,536</w:t>
            </w:r>
          </w:p>
        </w:tc>
        <w:tc>
          <w:tcPr>
            <w:tcW w:w="60" w:type="dxa"/>
            <w:vAlign w:val="bottom"/>
          </w:tcPr>
          <w:p>
            <w:pPr>
              <w:spacing w:after="0"/>
              <w:rPr>
                <w:sz w:val="16"/>
                <w:szCs w:val="16"/>
                <w:color w:val="auto"/>
              </w:rPr>
            </w:pPr>
          </w:p>
        </w:tc>
        <w:tc>
          <w:tcPr>
            <w:tcW w:w="720" w:type="dxa"/>
            <w:vAlign w:val="bottom"/>
            <w:gridSpan w:val="2"/>
            <w:vMerge w:val="restart"/>
          </w:tcPr>
          <w:p>
            <w:pPr>
              <w:jc w:val="center"/>
              <w:ind w:right="39"/>
              <w:spacing w:after="0"/>
              <w:rPr>
                <w:sz w:val="20"/>
                <w:szCs w:val="20"/>
                <w:color w:val="auto"/>
              </w:rPr>
            </w:pPr>
            <w:r>
              <w:rPr>
                <w:rFonts w:ascii="Arial" w:cs="Arial" w:eastAsia="Arial" w:hAnsi="Arial"/>
                <w:sz w:val="23"/>
                <w:szCs w:val="23"/>
                <w:color w:val="000000"/>
                <w:w w:val="82"/>
                <w:vertAlign w:val="subscript"/>
              </w:rPr>
              <w:t>$</w:t>
            </w:r>
            <w:r>
              <w:rPr>
                <w:rFonts w:ascii="Arial" w:cs="Arial" w:eastAsia="Arial" w:hAnsi="Arial"/>
                <w:sz w:val="26"/>
                <w:szCs w:val="26"/>
                <w:color w:val="0000FF"/>
                <w:w w:val="82"/>
                <w:vertAlign w:val="subscript"/>
              </w:rPr>
              <w:t>0</w:t>
            </w:r>
            <w:r>
              <w:rPr>
                <w:rFonts w:ascii="Arial" w:cs="Arial" w:eastAsia="Arial" w:hAnsi="Arial"/>
                <w:sz w:val="11"/>
                <w:szCs w:val="11"/>
                <w:color w:val="008000"/>
                <w:w w:val="82"/>
              </w:rPr>
              <w:t>(2)</w:t>
            </w:r>
          </w:p>
        </w:tc>
        <w:tc>
          <w:tcPr>
            <w:tcW w:w="5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700" w:type="dxa"/>
            <w:vAlign w:val="bottom"/>
            <w:gridSpan w:val="2"/>
            <w:vMerge w:val="restart"/>
          </w:tcPr>
          <w:p>
            <w:pPr>
              <w:ind w:left="60"/>
              <w:spacing w:after="0" w:line="141" w:lineRule="exact"/>
              <w:rPr>
                <w:sz w:val="20"/>
                <w:szCs w:val="20"/>
                <w:color w:val="auto"/>
              </w:rPr>
            </w:pPr>
            <w:r>
              <w:rPr>
                <w:rFonts w:ascii="Arial" w:cs="Arial" w:eastAsia="Arial" w:hAnsi="Arial"/>
                <w:sz w:val="13"/>
                <w:szCs w:val="13"/>
                <w:color w:val="0000FF"/>
              </w:rPr>
              <w:t>Stock</w:t>
            </w:r>
          </w:p>
        </w:tc>
        <w:tc>
          <w:tcPr>
            <w:tcW w:w="660" w:type="dxa"/>
            <w:vAlign w:val="bottom"/>
            <w:vMerge w:val="continue"/>
          </w:tcPr>
          <w:p>
            <w:pPr>
              <w:spacing w:after="0"/>
              <w:rPr>
                <w:sz w:val="6"/>
                <w:szCs w:val="6"/>
                <w:color w:val="auto"/>
              </w:rPr>
            </w:pPr>
          </w:p>
        </w:tc>
        <w:tc>
          <w:tcPr>
            <w:tcW w:w="140" w:type="dxa"/>
            <w:vAlign w:val="bottom"/>
          </w:tcPr>
          <w:p>
            <w:pPr>
              <w:spacing w:after="0"/>
              <w:rPr>
                <w:sz w:val="6"/>
                <w:szCs w:val="6"/>
                <w:color w:val="auto"/>
              </w:rPr>
            </w:pPr>
          </w:p>
        </w:tc>
        <w:tc>
          <w:tcPr>
            <w:tcW w:w="1100" w:type="dxa"/>
            <w:vAlign w:val="bottom"/>
            <w:vMerge w:val="restart"/>
          </w:tcPr>
          <w:p>
            <w:pPr>
              <w:jc w:val="center"/>
              <w:spacing w:after="0" w:line="141" w:lineRule="exact"/>
              <w:rPr>
                <w:sz w:val="20"/>
                <w:szCs w:val="20"/>
                <w:color w:val="auto"/>
              </w:rPr>
            </w:pPr>
            <w:r>
              <w:rPr>
                <w:rFonts w:ascii="Arial" w:cs="Arial" w:eastAsia="Arial" w:hAnsi="Arial"/>
                <w:sz w:val="13"/>
                <w:szCs w:val="13"/>
                <w:color w:val="0000FF"/>
                <w:w w:val="92"/>
              </w:rPr>
              <w:t>12/31/2013</w:t>
            </w:r>
          </w:p>
        </w:tc>
        <w:tc>
          <w:tcPr>
            <w:tcW w:w="1120" w:type="dxa"/>
            <w:vAlign w:val="bottom"/>
          </w:tcPr>
          <w:p>
            <w:pPr>
              <w:spacing w:after="0"/>
              <w:rPr>
                <w:sz w:val="6"/>
                <w:szCs w:val="6"/>
                <w:color w:val="auto"/>
              </w:rPr>
            </w:pPr>
          </w:p>
        </w:tc>
        <w:tc>
          <w:tcPr>
            <w:tcW w:w="760" w:type="dxa"/>
            <w:vAlign w:val="bottom"/>
            <w:gridSpan w:val="2"/>
            <w:vMerge w:val="restart"/>
          </w:tcPr>
          <w:p>
            <w:pPr>
              <w:ind w:left="160"/>
              <w:spacing w:after="0" w:line="141" w:lineRule="exact"/>
              <w:rPr>
                <w:sz w:val="20"/>
                <w:szCs w:val="20"/>
                <w:color w:val="auto"/>
              </w:rPr>
            </w:pPr>
            <w:r>
              <w:rPr>
                <w:rFonts w:ascii="Arial" w:cs="Arial" w:eastAsia="Arial" w:hAnsi="Arial"/>
                <w:sz w:val="13"/>
                <w:szCs w:val="13"/>
                <w:color w:val="0000FF"/>
              </w:rPr>
              <w:t>M</w:t>
            </w:r>
          </w:p>
        </w:tc>
        <w:tc>
          <w:tcPr>
            <w:tcW w:w="580" w:type="dxa"/>
            <w:vAlign w:val="bottom"/>
          </w:tcPr>
          <w:p>
            <w:pPr>
              <w:spacing w:after="0"/>
              <w:rPr>
                <w:sz w:val="6"/>
                <w:szCs w:val="6"/>
                <w:color w:val="auto"/>
              </w:rPr>
            </w:pPr>
          </w:p>
        </w:tc>
        <w:tc>
          <w:tcPr>
            <w:tcW w:w="480" w:type="dxa"/>
            <w:vAlign w:val="bottom"/>
            <w:vMerge w:val="restart"/>
          </w:tcPr>
          <w:p>
            <w:pPr>
              <w:jc w:val="center"/>
              <w:spacing w:after="0" w:line="141" w:lineRule="exact"/>
              <w:rPr>
                <w:sz w:val="20"/>
                <w:szCs w:val="20"/>
                <w:color w:val="auto"/>
              </w:rPr>
            </w:pPr>
            <w:r>
              <w:rPr>
                <w:rFonts w:ascii="Arial" w:cs="Arial" w:eastAsia="Arial" w:hAnsi="Arial"/>
                <w:sz w:val="13"/>
                <w:szCs w:val="13"/>
                <w:color w:val="0000FF"/>
                <w:w w:val="92"/>
              </w:rPr>
              <w:t>6,536</w:t>
            </w:r>
          </w:p>
        </w:tc>
        <w:tc>
          <w:tcPr>
            <w:tcW w:w="800" w:type="dxa"/>
            <w:vAlign w:val="bottom"/>
            <w:vMerge w:val="restart"/>
          </w:tcPr>
          <w:p>
            <w:pPr>
              <w:ind w:left="360"/>
              <w:spacing w:after="0"/>
              <w:rPr>
                <w:sz w:val="20"/>
                <w:szCs w:val="20"/>
                <w:color w:val="auto"/>
              </w:rPr>
            </w:pPr>
            <w:r>
              <w:rPr>
                <w:rFonts w:ascii="Arial" w:cs="Arial" w:eastAsia="Arial" w:hAnsi="Arial"/>
                <w:sz w:val="11"/>
                <w:szCs w:val="11"/>
                <w:color w:val="008000"/>
              </w:rPr>
              <w:t>(5)</w:t>
            </w:r>
          </w:p>
        </w:tc>
        <w:tc>
          <w:tcPr>
            <w:tcW w:w="740" w:type="dxa"/>
            <w:vAlign w:val="bottom"/>
            <w:vMerge w:val="restart"/>
          </w:tcPr>
          <w:p>
            <w:pPr>
              <w:jc w:val="center"/>
              <w:spacing w:after="0"/>
              <w:rPr>
                <w:sz w:val="20"/>
                <w:szCs w:val="20"/>
                <w:color w:val="auto"/>
              </w:rPr>
            </w:pPr>
            <w:r>
              <w:rPr>
                <w:rFonts w:ascii="Arial" w:cs="Arial" w:eastAsia="Arial" w:hAnsi="Arial"/>
                <w:sz w:val="11"/>
                <w:szCs w:val="11"/>
                <w:color w:val="008000"/>
                <w:w w:val="88"/>
              </w:rPr>
              <w:t>(5)</w:t>
            </w:r>
          </w:p>
        </w:tc>
        <w:tc>
          <w:tcPr>
            <w:tcW w:w="620" w:type="dxa"/>
            <w:vAlign w:val="bottom"/>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720" w:type="dxa"/>
            <w:vAlign w:val="bottom"/>
            <w:gridSpan w:val="2"/>
            <w:vMerge w:val="continue"/>
          </w:tcPr>
          <w:p>
            <w:pPr>
              <w:spacing w:after="0"/>
              <w:rPr>
                <w:sz w:val="6"/>
                <w:szCs w:val="6"/>
                <w:color w:val="auto"/>
              </w:rPr>
            </w:pPr>
          </w:p>
        </w:tc>
        <w:tc>
          <w:tcPr>
            <w:tcW w:w="580" w:type="dxa"/>
            <w:vAlign w:val="bottom"/>
            <w:vMerge w:val="restart"/>
          </w:tcPr>
          <w:p>
            <w:pPr>
              <w:jc w:val="center"/>
              <w:ind w:left="179"/>
              <w:spacing w:after="0" w:line="141" w:lineRule="exact"/>
              <w:rPr>
                <w:sz w:val="20"/>
                <w:szCs w:val="20"/>
                <w:color w:val="auto"/>
              </w:rPr>
            </w:pPr>
            <w:r>
              <w:rPr>
                <w:rFonts w:ascii="Arial" w:cs="Arial" w:eastAsia="Arial" w:hAnsi="Arial"/>
                <w:sz w:val="13"/>
                <w:szCs w:val="13"/>
                <w:color w:val="0000FF"/>
                <w:w w:val="92"/>
              </w:rPr>
              <w:t>6,535</w:t>
            </w:r>
          </w:p>
        </w:tc>
        <w:tc>
          <w:tcPr>
            <w:tcW w:w="300" w:type="dxa"/>
            <w:vAlign w:val="bottom"/>
          </w:tcPr>
          <w:p>
            <w:pPr>
              <w:spacing w:after="0"/>
              <w:rPr>
                <w:sz w:val="6"/>
                <w:szCs w:val="6"/>
                <w:color w:val="auto"/>
              </w:rPr>
            </w:pPr>
          </w:p>
        </w:tc>
        <w:tc>
          <w:tcPr>
            <w:tcW w:w="660" w:type="dxa"/>
            <w:vAlign w:val="bottom"/>
            <w:vMerge w:val="restart"/>
          </w:tcPr>
          <w:p>
            <w:pPr>
              <w:ind w:left="340"/>
              <w:spacing w:after="0" w:line="141" w:lineRule="exact"/>
              <w:rPr>
                <w:sz w:val="20"/>
                <w:szCs w:val="20"/>
                <w:color w:val="auto"/>
              </w:rPr>
            </w:pPr>
            <w:r>
              <w:rPr>
                <w:rFonts w:ascii="Arial" w:cs="Arial" w:eastAsia="Arial" w:hAnsi="Arial"/>
                <w:sz w:val="13"/>
                <w:szCs w:val="13"/>
                <w:color w:val="0000FF"/>
              </w:rPr>
              <w:t>D</w:t>
            </w:r>
          </w:p>
        </w:tc>
        <w:tc>
          <w:tcPr>
            <w:tcW w:w="74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700" w:type="dxa"/>
            <w:vAlign w:val="bottom"/>
            <w:gridSpan w:val="2"/>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140" w:type="dxa"/>
            <w:vAlign w:val="bottom"/>
          </w:tcPr>
          <w:p>
            <w:pPr>
              <w:spacing w:after="0"/>
              <w:rPr>
                <w:sz w:val="5"/>
                <w:szCs w:val="5"/>
                <w:color w:val="auto"/>
              </w:rPr>
            </w:pPr>
          </w:p>
        </w:tc>
        <w:tc>
          <w:tcPr>
            <w:tcW w:w="1100" w:type="dxa"/>
            <w:vAlign w:val="bottom"/>
            <w:vMerge w:val="continue"/>
          </w:tcPr>
          <w:p>
            <w:pPr>
              <w:spacing w:after="0"/>
              <w:rPr>
                <w:sz w:val="5"/>
                <w:szCs w:val="5"/>
                <w:color w:val="auto"/>
              </w:rPr>
            </w:pPr>
          </w:p>
        </w:tc>
        <w:tc>
          <w:tcPr>
            <w:tcW w:w="1120" w:type="dxa"/>
            <w:vAlign w:val="bottom"/>
          </w:tcPr>
          <w:p>
            <w:pPr>
              <w:spacing w:after="0"/>
              <w:rPr>
                <w:sz w:val="5"/>
                <w:szCs w:val="5"/>
                <w:color w:val="auto"/>
              </w:rPr>
            </w:pPr>
          </w:p>
        </w:tc>
        <w:tc>
          <w:tcPr>
            <w:tcW w:w="760" w:type="dxa"/>
            <w:vAlign w:val="bottom"/>
            <w:gridSpan w:val="2"/>
            <w:vMerge w:val="continue"/>
          </w:tcPr>
          <w:p>
            <w:pPr>
              <w:spacing w:after="0"/>
              <w:rPr>
                <w:sz w:val="5"/>
                <w:szCs w:val="5"/>
                <w:color w:val="auto"/>
              </w:rPr>
            </w:pPr>
          </w:p>
        </w:tc>
        <w:tc>
          <w:tcPr>
            <w:tcW w:w="580" w:type="dxa"/>
            <w:vAlign w:val="bottom"/>
          </w:tcPr>
          <w:p>
            <w:pPr>
              <w:spacing w:after="0"/>
              <w:rPr>
                <w:sz w:val="5"/>
                <w:szCs w:val="5"/>
                <w:color w:val="auto"/>
              </w:rPr>
            </w:pPr>
          </w:p>
        </w:tc>
        <w:tc>
          <w:tcPr>
            <w:tcW w:w="480" w:type="dxa"/>
            <w:vAlign w:val="bottom"/>
            <w:vMerge w:val="continue"/>
          </w:tcPr>
          <w:p>
            <w:pPr>
              <w:spacing w:after="0"/>
              <w:rPr>
                <w:sz w:val="5"/>
                <w:szCs w:val="5"/>
                <w:color w:val="auto"/>
              </w:rPr>
            </w:pPr>
          </w:p>
        </w:tc>
        <w:tc>
          <w:tcPr>
            <w:tcW w:w="800" w:type="dxa"/>
            <w:vAlign w:val="bottom"/>
            <w:vMerge w:val="continue"/>
          </w:tcPr>
          <w:p>
            <w:pPr>
              <w:spacing w:after="0"/>
              <w:rPr>
                <w:sz w:val="5"/>
                <w:szCs w:val="5"/>
                <w:color w:val="auto"/>
              </w:rPr>
            </w:pPr>
          </w:p>
        </w:tc>
        <w:tc>
          <w:tcPr>
            <w:tcW w:w="740" w:type="dxa"/>
            <w:vAlign w:val="bottom"/>
            <w:vMerge w:val="continue"/>
          </w:tcPr>
          <w:p>
            <w:pPr>
              <w:spacing w:after="0"/>
              <w:rPr>
                <w:sz w:val="5"/>
                <w:szCs w:val="5"/>
                <w:color w:val="auto"/>
              </w:rPr>
            </w:pPr>
          </w:p>
        </w:tc>
        <w:tc>
          <w:tcPr>
            <w:tcW w:w="620" w:type="dxa"/>
            <w:vAlign w:val="bottom"/>
            <w:vMerge w:val="restart"/>
          </w:tcPr>
          <w:p>
            <w:pPr>
              <w:ind w:left="180"/>
              <w:spacing w:after="0"/>
              <w:rPr>
                <w:sz w:val="20"/>
                <w:szCs w:val="20"/>
                <w:color w:val="auto"/>
              </w:rPr>
            </w:pPr>
            <w:r>
              <w:rPr>
                <w:rFonts w:ascii="Arial" w:cs="Arial" w:eastAsia="Arial" w:hAnsi="Arial"/>
                <w:sz w:val="13"/>
                <w:szCs w:val="13"/>
                <w:color w:val="0000FF"/>
              </w:rPr>
              <w:t>Stock</w:t>
            </w:r>
          </w:p>
        </w:tc>
        <w:tc>
          <w:tcPr>
            <w:tcW w:w="62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580" w:type="dxa"/>
            <w:vAlign w:val="bottom"/>
            <w:vMerge w:val="continue"/>
          </w:tcPr>
          <w:p>
            <w:pPr>
              <w:spacing w:after="0"/>
              <w:rPr>
                <w:sz w:val="5"/>
                <w:szCs w:val="5"/>
                <w:color w:val="auto"/>
              </w:rPr>
            </w:pPr>
          </w:p>
        </w:tc>
        <w:tc>
          <w:tcPr>
            <w:tcW w:w="30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700" w:type="dxa"/>
            <w:vAlign w:val="bottom"/>
            <w:gridSpan w:val="2"/>
            <w:vMerge w:val="restart"/>
          </w:tcPr>
          <w:p>
            <w:pPr>
              <w:ind w:left="60"/>
              <w:spacing w:after="0" w:line="238" w:lineRule="exact"/>
              <w:rPr>
                <w:sz w:val="20"/>
                <w:szCs w:val="20"/>
                <w:color w:val="auto"/>
              </w:rPr>
            </w:pPr>
            <w:r>
              <w:rPr>
                <w:rFonts w:ascii="Arial" w:cs="Arial" w:eastAsia="Arial" w:hAnsi="Arial"/>
                <w:sz w:val="13"/>
                <w:szCs w:val="13"/>
                <w:color w:val="0000FF"/>
              </w:rPr>
              <w:t>Units</w:t>
            </w:r>
            <w:r>
              <w:rPr>
                <w:rFonts w:ascii="Arial" w:cs="Arial" w:eastAsia="Arial" w:hAnsi="Arial"/>
                <w:sz w:val="21"/>
                <w:szCs w:val="21"/>
                <w:color w:val="008000"/>
                <w:vertAlign w:val="superscript"/>
              </w:rPr>
              <w:t>(3)</w:t>
            </w:r>
          </w:p>
        </w:tc>
        <w:tc>
          <w:tcPr>
            <w:tcW w:w="6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80" w:type="dxa"/>
            <w:vAlign w:val="bottom"/>
          </w:tcPr>
          <w:p>
            <w:pPr>
              <w:spacing w:after="0"/>
              <w:rPr>
                <w:sz w:val="9"/>
                <w:szCs w:val="9"/>
                <w:color w:val="auto"/>
              </w:rPr>
            </w:pPr>
          </w:p>
        </w:tc>
        <w:tc>
          <w:tcPr>
            <w:tcW w:w="580" w:type="dxa"/>
            <w:vAlign w:val="bottom"/>
          </w:tcPr>
          <w:p>
            <w:pPr>
              <w:spacing w:after="0"/>
              <w:rPr>
                <w:sz w:val="9"/>
                <w:szCs w:val="9"/>
                <w:color w:val="auto"/>
              </w:rPr>
            </w:pPr>
          </w:p>
        </w:tc>
        <w:tc>
          <w:tcPr>
            <w:tcW w:w="580" w:type="dxa"/>
            <w:vAlign w:val="bottom"/>
          </w:tcPr>
          <w:p>
            <w:pPr>
              <w:spacing w:after="0"/>
              <w:rPr>
                <w:sz w:val="9"/>
                <w:szCs w:val="9"/>
                <w:color w:val="auto"/>
              </w:rPr>
            </w:pPr>
          </w:p>
        </w:tc>
        <w:tc>
          <w:tcPr>
            <w:tcW w:w="480" w:type="dxa"/>
            <w:vAlign w:val="bottom"/>
          </w:tcPr>
          <w:p>
            <w:pPr>
              <w:spacing w:after="0"/>
              <w:rPr>
                <w:sz w:val="9"/>
                <w:szCs w:val="9"/>
                <w:color w:val="auto"/>
              </w:rPr>
            </w:pPr>
          </w:p>
        </w:tc>
        <w:tc>
          <w:tcPr>
            <w:tcW w:w="800" w:type="dxa"/>
            <w:vAlign w:val="bottom"/>
          </w:tcPr>
          <w:p>
            <w:pPr>
              <w:spacing w:after="0"/>
              <w:rPr>
                <w:sz w:val="9"/>
                <w:szCs w:val="9"/>
                <w:color w:val="auto"/>
              </w:rPr>
            </w:pPr>
          </w:p>
        </w:tc>
        <w:tc>
          <w:tcPr>
            <w:tcW w:w="740" w:type="dxa"/>
            <w:vAlign w:val="bottom"/>
          </w:tcPr>
          <w:p>
            <w:pPr>
              <w:spacing w:after="0"/>
              <w:rPr>
                <w:sz w:val="9"/>
                <w:szCs w:val="9"/>
                <w:color w:val="auto"/>
              </w:rPr>
            </w:pPr>
          </w:p>
        </w:tc>
        <w:tc>
          <w:tcPr>
            <w:tcW w:w="620" w:type="dxa"/>
            <w:vAlign w:val="bottom"/>
            <w:vMerge w:val="continue"/>
          </w:tcPr>
          <w:p>
            <w:pPr>
              <w:spacing w:after="0"/>
              <w:rPr>
                <w:sz w:val="9"/>
                <w:szCs w:val="9"/>
                <w:color w:val="auto"/>
              </w:rPr>
            </w:pPr>
          </w:p>
        </w:tc>
        <w:tc>
          <w:tcPr>
            <w:tcW w:w="62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660" w:type="dxa"/>
            <w:vAlign w:val="bottom"/>
          </w:tcPr>
          <w:p>
            <w:pPr>
              <w:spacing w:after="0"/>
              <w:rPr>
                <w:sz w:val="9"/>
                <w:szCs w:val="9"/>
                <w:color w:val="auto"/>
              </w:rPr>
            </w:pPr>
          </w:p>
        </w:tc>
        <w:tc>
          <w:tcPr>
            <w:tcW w:w="580" w:type="dxa"/>
            <w:vAlign w:val="bottom"/>
          </w:tcPr>
          <w:p>
            <w:pPr>
              <w:spacing w:after="0"/>
              <w:rPr>
                <w:sz w:val="9"/>
                <w:szCs w:val="9"/>
                <w:color w:val="auto"/>
              </w:rPr>
            </w:pPr>
          </w:p>
        </w:tc>
        <w:tc>
          <w:tcPr>
            <w:tcW w:w="300" w:type="dxa"/>
            <w:vAlign w:val="bottom"/>
          </w:tcPr>
          <w:p>
            <w:pPr>
              <w:spacing w:after="0"/>
              <w:rPr>
                <w:sz w:val="9"/>
                <w:szCs w:val="9"/>
                <w:color w:val="auto"/>
              </w:rPr>
            </w:pPr>
          </w:p>
        </w:tc>
        <w:tc>
          <w:tcPr>
            <w:tcW w:w="66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700" w:type="dxa"/>
            <w:vAlign w:val="bottom"/>
            <w:tcBorders>
              <w:bottom w:val="single" w:sz="8" w:color="2C2C2C"/>
            </w:tcBorders>
            <w:gridSpan w:val="2"/>
            <w:vMerge w:val="continue"/>
          </w:tcPr>
          <w:p>
            <w:pPr>
              <w:spacing w:after="0"/>
              <w:rPr>
                <w:sz w:val="12"/>
                <w:szCs w:val="12"/>
                <w:color w:val="auto"/>
              </w:rPr>
            </w:pPr>
          </w:p>
        </w:tc>
        <w:tc>
          <w:tcPr>
            <w:tcW w:w="660" w:type="dxa"/>
            <w:vAlign w:val="bottom"/>
            <w:tcBorders>
              <w:bottom w:val="single" w:sz="8" w:color="2C2C2C"/>
            </w:tcBorders>
          </w:tcPr>
          <w:p>
            <w:pPr>
              <w:spacing w:after="0"/>
              <w:rPr>
                <w:sz w:val="12"/>
                <w:szCs w:val="12"/>
                <w:color w:val="auto"/>
              </w:rPr>
            </w:pPr>
          </w:p>
        </w:tc>
        <w:tc>
          <w:tcPr>
            <w:tcW w:w="140" w:type="dxa"/>
            <w:vAlign w:val="bottom"/>
            <w:tcBorders>
              <w:bottom w:val="single" w:sz="8" w:color="2C2C2C"/>
            </w:tcBorders>
          </w:tcPr>
          <w:p>
            <w:pPr>
              <w:spacing w:after="0"/>
              <w:rPr>
                <w:sz w:val="12"/>
                <w:szCs w:val="12"/>
                <w:color w:val="auto"/>
              </w:rPr>
            </w:pPr>
          </w:p>
        </w:tc>
        <w:tc>
          <w:tcPr>
            <w:tcW w:w="1100" w:type="dxa"/>
            <w:vAlign w:val="bottom"/>
            <w:tcBorders>
              <w:bottom w:val="single" w:sz="8" w:color="2C2C2C"/>
            </w:tcBorders>
          </w:tcPr>
          <w:p>
            <w:pPr>
              <w:spacing w:after="0"/>
              <w:rPr>
                <w:sz w:val="12"/>
                <w:szCs w:val="12"/>
                <w:color w:val="auto"/>
              </w:rPr>
            </w:pPr>
          </w:p>
        </w:tc>
        <w:tc>
          <w:tcPr>
            <w:tcW w:w="1120" w:type="dxa"/>
            <w:vAlign w:val="bottom"/>
            <w:tcBorders>
              <w:bottom w:val="single" w:sz="8" w:color="2C2C2C"/>
            </w:tcBorders>
          </w:tcPr>
          <w:p>
            <w:pPr>
              <w:spacing w:after="0"/>
              <w:rPr>
                <w:sz w:val="12"/>
                <w:szCs w:val="12"/>
                <w:color w:val="auto"/>
              </w:rPr>
            </w:pPr>
          </w:p>
        </w:tc>
        <w:tc>
          <w:tcPr>
            <w:tcW w:w="180" w:type="dxa"/>
            <w:vAlign w:val="bottom"/>
            <w:tcBorders>
              <w:bottom w:val="single" w:sz="8" w:color="2C2C2C"/>
            </w:tcBorders>
          </w:tcPr>
          <w:p>
            <w:pPr>
              <w:spacing w:after="0"/>
              <w:rPr>
                <w:sz w:val="12"/>
                <w:szCs w:val="12"/>
                <w:color w:val="auto"/>
              </w:rPr>
            </w:pPr>
          </w:p>
        </w:tc>
        <w:tc>
          <w:tcPr>
            <w:tcW w:w="580" w:type="dxa"/>
            <w:vAlign w:val="bottom"/>
            <w:tcBorders>
              <w:bottom w:val="single" w:sz="8" w:color="2C2C2C"/>
            </w:tcBorders>
          </w:tcPr>
          <w:p>
            <w:pPr>
              <w:spacing w:after="0"/>
              <w:rPr>
                <w:sz w:val="12"/>
                <w:szCs w:val="12"/>
                <w:color w:val="auto"/>
              </w:rPr>
            </w:pPr>
          </w:p>
        </w:tc>
        <w:tc>
          <w:tcPr>
            <w:tcW w:w="580" w:type="dxa"/>
            <w:vAlign w:val="bottom"/>
            <w:tcBorders>
              <w:bottom w:val="single" w:sz="8" w:color="2C2C2C"/>
            </w:tcBorders>
          </w:tcPr>
          <w:p>
            <w:pPr>
              <w:spacing w:after="0"/>
              <w:rPr>
                <w:sz w:val="12"/>
                <w:szCs w:val="12"/>
                <w:color w:val="auto"/>
              </w:rPr>
            </w:pPr>
          </w:p>
        </w:tc>
        <w:tc>
          <w:tcPr>
            <w:tcW w:w="480" w:type="dxa"/>
            <w:vAlign w:val="bottom"/>
            <w:tcBorders>
              <w:bottom w:val="single" w:sz="8" w:color="2C2C2C"/>
            </w:tcBorders>
          </w:tcPr>
          <w:p>
            <w:pPr>
              <w:spacing w:after="0"/>
              <w:rPr>
                <w:sz w:val="12"/>
                <w:szCs w:val="12"/>
                <w:color w:val="auto"/>
              </w:rPr>
            </w:pPr>
          </w:p>
        </w:tc>
        <w:tc>
          <w:tcPr>
            <w:tcW w:w="80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660" w:type="dxa"/>
            <w:vAlign w:val="bottom"/>
            <w:tcBorders>
              <w:bottom w:val="single" w:sz="8" w:color="2C2C2C"/>
            </w:tcBorders>
          </w:tcPr>
          <w:p>
            <w:pPr>
              <w:spacing w:after="0"/>
              <w:rPr>
                <w:sz w:val="12"/>
                <w:szCs w:val="12"/>
                <w:color w:val="auto"/>
              </w:rPr>
            </w:pPr>
          </w:p>
        </w:tc>
        <w:tc>
          <w:tcPr>
            <w:tcW w:w="580" w:type="dxa"/>
            <w:vAlign w:val="bottom"/>
            <w:tcBorders>
              <w:bottom w:val="single" w:sz="8" w:color="2C2C2C"/>
            </w:tcBorders>
          </w:tcPr>
          <w:p>
            <w:pPr>
              <w:spacing w:after="0"/>
              <w:rPr>
                <w:sz w:val="12"/>
                <w:szCs w:val="12"/>
                <w:color w:val="auto"/>
              </w:rPr>
            </w:pPr>
          </w:p>
        </w:tc>
        <w:tc>
          <w:tcPr>
            <w:tcW w:w="300" w:type="dxa"/>
            <w:vAlign w:val="bottom"/>
            <w:tcBorders>
              <w:bottom w:val="single" w:sz="8" w:color="2C2C2C"/>
            </w:tcBorders>
          </w:tcPr>
          <w:p>
            <w:pPr>
              <w:spacing w:after="0"/>
              <w:rPr>
                <w:sz w:val="12"/>
                <w:szCs w:val="12"/>
                <w:color w:val="auto"/>
              </w:rPr>
            </w:pPr>
          </w:p>
        </w:tc>
        <w:tc>
          <w:tcPr>
            <w:tcW w:w="66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20" w:type="dxa"/>
            <w:vAlign w:val="bottom"/>
            <w:tcBorders>
              <w:bottom w:val="single" w:sz="8" w:color="2C2C2C"/>
            </w:tcBorders>
          </w:tcPr>
          <w:p>
            <w:pPr>
              <w:spacing w:after="0"/>
              <w:rPr>
                <w:sz w:val="12"/>
                <w:szCs w:val="12"/>
                <w:color w:val="auto"/>
              </w:rPr>
            </w:pPr>
          </w:p>
        </w:tc>
        <w:tc>
          <w:tcPr>
            <w:tcW w:w="10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0000FF"/>
              </w:rPr>
              <w:t>Salary</w:t>
            </w:r>
          </w:p>
        </w:tc>
        <w:tc>
          <w:tcPr>
            <w:tcW w:w="660" w:type="dxa"/>
            <w:vAlign w:val="bottom"/>
            <w:vMerge w:val="restart"/>
          </w:tcPr>
          <w:p>
            <w:pPr>
              <w:ind w:left="22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0.0</w:t>
            </w:r>
            <w:r>
              <w:rPr>
                <w:rFonts w:ascii="Arial" w:cs="Arial" w:eastAsia="Arial" w:hAnsi="Arial"/>
                <w:sz w:val="21"/>
                <w:szCs w:val="21"/>
                <w:color w:val="008000"/>
                <w:vertAlign w:val="superscript"/>
              </w:rPr>
              <w:t>(2)</w:t>
            </w: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20" w:type="dxa"/>
            <w:vAlign w:val="bottom"/>
            <w:vMerge w:val="restart"/>
          </w:tcPr>
          <w:p>
            <w:pPr>
              <w:ind w:left="80"/>
              <w:spacing w:after="0"/>
              <w:rPr>
                <w:sz w:val="20"/>
                <w:szCs w:val="20"/>
                <w:color w:val="auto"/>
              </w:rPr>
            </w:pPr>
            <w:r>
              <w:rPr>
                <w:rFonts w:ascii="Arial" w:cs="Arial" w:eastAsia="Arial" w:hAnsi="Arial"/>
                <w:sz w:val="13"/>
                <w:szCs w:val="13"/>
                <w:color w:val="0000FF"/>
                <w:w w:val="98"/>
              </w:rPr>
              <w:t>Common</w:t>
            </w:r>
          </w:p>
        </w:tc>
        <w:tc>
          <w:tcPr>
            <w:tcW w:w="620" w:type="dxa"/>
            <w:vAlign w:val="bottom"/>
            <w:vMerge w:val="restart"/>
          </w:tcPr>
          <w:p>
            <w:pPr>
              <w:jc w:val="center"/>
              <w:spacing w:after="0"/>
              <w:rPr>
                <w:sz w:val="20"/>
                <w:szCs w:val="20"/>
                <w:color w:val="auto"/>
              </w:rPr>
            </w:pPr>
            <w:r>
              <w:rPr>
                <w:rFonts w:ascii="Arial" w:cs="Arial" w:eastAsia="Arial" w:hAnsi="Arial"/>
                <w:sz w:val="17"/>
                <w:szCs w:val="17"/>
                <w:color w:val="0000FF"/>
                <w:w w:val="89"/>
              </w:rPr>
              <w:t>2,747</w:t>
            </w:r>
          </w:p>
        </w:tc>
        <w:tc>
          <w:tcPr>
            <w:tcW w:w="60" w:type="dxa"/>
            <w:vAlign w:val="bottom"/>
          </w:tcPr>
          <w:p>
            <w:pPr>
              <w:spacing w:after="0"/>
              <w:rPr>
                <w:sz w:val="16"/>
                <w:szCs w:val="16"/>
                <w:color w:val="auto"/>
              </w:rPr>
            </w:pPr>
          </w:p>
        </w:tc>
        <w:tc>
          <w:tcPr>
            <w:tcW w:w="720" w:type="dxa"/>
            <w:vAlign w:val="bottom"/>
            <w:gridSpan w:val="2"/>
            <w:vMerge w:val="restart"/>
          </w:tcPr>
          <w:p>
            <w:pPr>
              <w:jc w:val="center"/>
              <w:ind w:right="39"/>
              <w:spacing w:after="0"/>
              <w:rPr>
                <w:sz w:val="20"/>
                <w:szCs w:val="20"/>
                <w:color w:val="auto"/>
              </w:rPr>
            </w:pPr>
            <w:r>
              <w:rPr>
                <w:rFonts w:ascii="Arial" w:cs="Arial" w:eastAsia="Arial" w:hAnsi="Arial"/>
                <w:sz w:val="23"/>
                <w:szCs w:val="23"/>
                <w:color w:val="000000"/>
                <w:w w:val="82"/>
                <w:vertAlign w:val="subscript"/>
              </w:rPr>
              <w:t>$</w:t>
            </w:r>
            <w:r>
              <w:rPr>
                <w:rFonts w:ascii="Arial" w:cs="Arial" w:eastAsia="Arial" w:hAnsi="Arial"/>
                <w:sz w:val="26"/>
                <w:szCs w:val="26"/>
                <w:color w:val="0000FF"/>
                <w:w w:val="82"/>
                <w:vertAlign w:val="subscript"/>
              </w:rPr>
              <w:t>0</w:t>
            </w:r>
            <w:r>
              <w:rPr>
                <w:rFonts w:ascii="Arial" w:cs="Arial" w:eastAsia="Arial" w:hAnsi="Arial"/>
                <w:sz w:val="11"/>
                <w:szCs w:val="11"/>
                <w:color w:val="008000"/>
                <w:w w:val="82"/>
              </w:rPr>
              <w:t>(2)</w:t>
            </w:r>
          </w:p>
        </w:tc>
        <w:tc>
          <w:tcPr>
            <w:tcW w:w="5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700" w:type="dxa"/>
            <w:vAlign w:val="bottom"/>
            <w:gridSpan w:val="2"/>
            <w:vMerge w:val="restart"/>
          </w:tcPr>
          <w:p>
            <w:pPr>
              <w:ind w:left="60"/>
              <w:spacing w:after="0" w:line="141" w:lineRule="exact"/>
              <w:rPr>
                <w:sz w:val="20"/>
                <w:szCs w:val="20"/>
                <w:color w:val="auto"/>
              </w:rPr>
            </w:pPr>
            <w:r>
              <w:rPr>
                <w:rFonts w:ascii="Arial" w:cs="Arial" w:eastAsia="Arial" w:hAnsi="Arial"/>
                <w:sz w:val="13"/>
                <w:szCs w:val="13"/>
                <w:color w:val="0000FF"/>
              </w:rPr>
              <w:t>Stock</w:t>
            </w:r>
          </w:p>
        </w:tc>
        <w:tc>
          <w:tcPr>
            <w:tcW w:w="660" w:type="dxa"/>
            <w:vAlign w:val="bottom"/>
            <w:vMerge w:val="continue"/>
          </w:tcPr>
          <w:p>
            <w:pPr>
              <w:spacing w:after="0"/>
              <w:rPr>
                <w:sz w:val="6"/>
                <w:szCs w:val="6"/>
                <w:color w:val="auto"/>
              </w:rPr>
            </w:pPr>
          </w:p>
        </w:tc>
        <w:tc>
          <w:tcPr>
            <w:tcW w:w="140" w:type="dxa"/>
            <w:vAlign w:val="bottom"/>
          </w:tcPr>
          <w:p>
            <w:pPr>
              <w:spacing w:after="0"/>
              <w:rPr>
                <w:sz w:val="6"/>
                <w:szCs w:val="6"/>
                <w:color w:val="auto"/>
              </w:rPr>
            </w:pPr>
          </w:p>
        </w:tc>
        <w:tc>
          <w:tcPr>
            <w:tcW w:w="1100" w:type="dxa"/>
            <w:vAlign w:val="bottom"/>
            <w:vMerge w:val="restart"/>
          </w:tcPr>
          <w:p>
            <w:pPr>
              <w:jc w:val="center"/>
              <w:spacing w:after="0" w:line="141" w:lineRule="exact"/>
              <w:rPr>
                <w:sz w:val="20"/>
                <w:szCs w:val="20"/>
                <w:color w:val="auto"/>
              </w:rPr>
            </w:pPr>
            <w:r>
              <w:rPr>
                <w:rFonts w:ascii="Arial" w:cs="Arial" w:eastAsia="Arial" w:hAnsi="Arial"/>
                <w:sz w:val="13"/>
                <w:szCs w:val="13"/>
                <w:color w:val="0000FF"/>
                <w:w w:val="92"/>
              </w:rPr>
              <w:t>12/31/2013</w:t>
            </w:r>
          </w:p>
        </w:tc>
        <w:tc>
          <w:tcPr>
            <w:tcW w:w="1120" w:type="dxa"/>
            <w:vAlign w:val="bottom"/>
          </w:tcPr>
          <w:p>
            <w:pPr>
              <w:spacing w:after="0"/>
              <w:rPr>
                <w:sz w:val="6"/>
                <w:szCs w:val="6"/>
                <w:color w:val="auto"/>
              </w:rPr>
            </w:pPr>
          </w:p>
        </w:tc>
        <w:tc>
          <w:tcPr>
            <w:tcW w:w="760" w:type="dxa"/>
            <w:vAlign w:val="bottom"/>
            <w:gridSpan w:val="2"/>
            <w:vMerge w:val="restart"/>
          </w:tcPr>
          <w:p>
            <w:pPr>
              <w:ind w:left="160"/>
              <w:spacing w:after="0" w:line="141" w:lineRule="exact"/>
              <w:rPr>
                <w:sz w:val="20"/>
                <w:szCs w:val="20"/>
                <w:color w:val="auto"/>
              </w:rPr>
            </w:pPr>
            <w:r>
              <w:rPr>
                <w:rFonts w:ascii="Arial" w:cs="Arial" w:eastAsia="Arial" w:hAnsi="Arial"/>
                <w:sz w:val="13"/>
                <w:szCs w:val="13"/>
                <w:color w:val="0000FF"/>
              </w:rPr>
              <w:t>M</w:t>
            </w:r>
          </w:p>
        </w:tc>
        <w:tc>
          <w:tcPr>
            <w:tcW w:w="580" w:type="dxa"/>
            <w:vAlign w:val="bottom"/>
          </w:tcPr>
          <w:p>
            <w:pPr>
              <w:spacing w:after="0"/>
              <w:rPr>
                <w:sz w:val="6"/>
                <w:szCs w:val="6"/>
                <w:color w:val="auto"/>
              </w:rPr>
            </w:pPr>
          </w:p>
        </w:tc>
        <w:tc>
          <w:tcPr>
            <w:tcW w:w="480" w:type="dxa"/>
            <w:vAlign w:val="bottom"/>
            <w:vMerge w:val="restart"/>
          </w:tcPr>
          <w:p>
            <w:pPr>
              <w:jc w:val="center"/>
              <w:spacing w:after="0" w:line="141" w:lineRule="exact"/>
              <w:rPr>
                <w:sz w:val="20"/>
                <w:szCs w:val="20"/>
                <w:color w:val="auto"/>
              </w:rPr>
            </w:pPr>
            <w:r>
              <w:rPr>
                <w:rFonts w:ascii="Arial" w:cs="Arial" w:eastAsia="Arial" w:hAnsi="Arial"/>
                <w:sz w:val="13"/>
                <w:szCs w:val="13"/>
                <w:color w:val="0000FF"/>
                <w:w w:val="92"/>
              </w:rPr>
              <w:t>2,747</w:t>
            </w:r>
          </w:p>
        </w:tc>
        <w:tc>
          <w:tcPr>
            <w:tcW w:w="800" w:type="dxa"/>
            <w:vAlign w:val="bottom"/>
            <w:vMerge w:val="restart"/>
          </w:tcPr>
          <w:p>
            <w:pPr>
              <w:ind w:left="360"/>
              <w:spacing w:after="0"/>
              <w:rPr>
                <w:sz w:val="20"/>
                <w:szCs w:val="20"/>
                <w:color w:val="auto"/>
              </w:rPr>
            </w:pPr>
            <w:r>
              <w:rPr>
                <w:rFonts w:ascii="Arial" w:cs="Arial" w:eastAsia="Arial" w:hAnsi="Arial"/>
                <w:sz w:val="11"/>
                <w:szCs w:val="11"/>
                <w:color w:val="008000"/>
              </w:rPr>
              <w:t>(5)</w:t>
            </w:r>
          </w:p>
        </w:tc>
        <w:tc>
          <w:tcPr>
            <w:tcW w:w="740" w:type="dxa"/>
            <w:vAlign w:val="bottom"/>
            <w:vMerge w:val="restart"/>
          </w:tcPr>
          <w:p>
            <w:pPr>
              <w:jc w:val="center"/>
              <w:spacing w:after="0"/>
              <w:rPr>
                <w:sz w:val="20"/>
                <w:szCs w:val="20"/>
                <w:color w:val="auto"/>
              </w:rPr>
            </w:pPr>
            <w:r>
              <w:rPr>
                <w:rFonts w:ascii="Arial" w:cs="Arial" w:eastAsia="Arial" w:hAnsi="Arial"/>
                <w:sz w:val="11"/>
                <w:szCs w:val="11"/>
                <w:color w:val="008000"/>
                <w:w w:val="88"/>
              </w:rPr>
              <w:t>(5)</w:t>
            </w:r>
          </w:p>
        </w:tc>
        <w:tc>
          <w:tcPr>
            <w:tcW w:w="620" w:type="dxa"/>
            <w:vAlign w:val="bottom"/>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720" w:type="dxa"/>
            <w:vAlign w:val="bottom"/>
            <w:gridSpan w:val="2"/>
            <w:vMerge w:val="continue"/>
          </w:tcPr>
          <w:p>
            <w:pPr>
              <w:spacing w:after="0"/>
              <w:rPr>
                <w:sz w:val="6"/>
                <w:szCs w:val="6"/>
                <w:color w:val="auto"/>
              </w:rPr>
            </w:pPr>
          </w:p>
        </w:tc>
        <w:tc>
          <w:tcPr>
            <w:tcW w:w="580" w:type="dxa"/>
            <w:vAlign w:val="bottom"/>
            <w:vMerge w:val="restart"/>
          </w:tcPr>
          <w:p>
            <w:pPr>
              <w:jc w:val="center"/>
              <w:ind w:left="179"/>
              <w:spacing w:after="0" w:line="141" w:lineRule="exact"/>
              <w:rPr>
                <w:sz w:val="20"/>
                <w:szCs w:val="20"/>
                <w:color w:val="auto"/>
              </w:rPr>
            </w:pPr>
            <w:r>
              <w:rPr>
                <w:rFonts w:ascii="Arial" w:cs="Arial" w:eastAsia="Arial" w:hAnsi="Arial"/>
                <w:sz w:val="13"/>
                <w:szCs w:val="13"/>
                <w:color w:val="0000FF"/>
                <w:w w:val="82"/>
              </w:rPr>
              <w:t>0</w:t>
            </w:r>
          </w:p>
        </w:tc>
        <w:tc>
          <w:tcPr>
            <w:tcW w:w="300" w:type="dxa"/>
            <w:vAlign w:val="bottom"/>
          </w:tcPr>
          <w:p>
            <w:pPr>
              <w:spacing w:after="0"/>
              <w:rPr>
                <w:sz w:val="6"/>
                <w:szCs w:val="6"/>
                <w:color w:val="auto"/>
              </w:rPr>
            </w:pPr>
          </w:p>
        </w:tc>
        <w:tc>
          <w:tcPr>
            <w:tcW w:w="660" w:type="dxa"/>
            <w:vAlign w:val="bottom"/>
            <w:vMerge w:val="restart"/>
          </w:tcPr>
          <w:p>
            <w:pPr>
              <w:ind w:left="340"/>
              <w:spacing w:after="0" w:line="141" w:lineRule="exact"/>
              <w:rPr>
                <w:sz w:val="20"/>
                <w:szCs w:val="20"/>
                <w:color w:val="auto"/>
              </w:rPr>
            </w:pPr>
            <w:r>
              <w:rPr>
                <w:rFonts w:ascii="Arial" w:cs="Arial" w:eastAsia="Arial" w:hAnsi="Arial"/>
                <w:sz w:val="13"/>
                <w:szCs w:val="13"/>
                <w:color w:val="0000FF"/>
              </w:rPr>
              <w:t>D</w:t>
            </w:r>
          </w:p>
        </w:tc>
        <w:tc>
          <w:tcPr>
            <w:tcW w:w="74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700" w:type="dxa"/>
            <w:vAlign w:val="bottom"/>
            <w:gridSpan w:val="2"/>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140" w:type="dxa"/>
            <w:vAlign w:val="bottom"/>
          </w:tcPr>
          <w:p>
            <w:pPr>
              <w:spacing w:after="0"/>
              <w:rPr>
                <w:sz w:val="5"/>
                <w:szCs w:val="5"/>
                <w:color w:val="auto"/>
              </w:rPr>
            </w:pPr>
          </w:p>
        </w:tc>
        <w:tc>
          <w:tcPr>
            <w:tcW w:w="1100" w:type="dxa"/>
            <w:vAlign w:val="bottom"/>
            <w:vMerge w:val="continue"/>
          </w:tcPr>
          <w:p>
            <w:pPr>
              <w:spacing w:after="0"/>
              <w:rPr>
                <w:sz w:val="5"/>
                <w:szCs w:val="5"/>
                <w:color w:val="auto"/>
              </w:rPr>
            </w:pPr>
          </w:p>
        </w:tc>
        <w:tc>
          <w:tcPr>
            <w:tcW w:w="1120" w:type="dxa"/>
            <w:vAlign w:val="bottom"/>
          </w:tcPr>
          <w:p>
            <w:pPr>
              <w:spacing w:after="0"/>
              <w:rPr>
                <w:sz w:val="5"/>
                <w:szCs w:val="5"/>
                <w:color w:val="auto"/>
              </w:rPr>
            </w:pPr>
          </w:p>
        </w:tc>
        <w:tc>
          <w:tcPr>
            <w:tcW w:w="760" w:type="dxa"/>
            <w:vAlign w:val="bottom"/>
            <w:gridSpan w:val="2"/>
            <w:vMerge w:val="continue"/>
          </w:tcPr>
          <w:p>
            <w:pPr>
              <w:spacing w:after="0"/>
              <w:rPr>
                <w:sz w:val="5"/>
                <w:szCs w:val="5"/>
                <w:color w:val="auto"/>
              </w:rPr>
            </w:pPr>
          </w:p>
        </w:tc>
        <w:tc>
          <w:tcPr>
            <w:tcW w:w="580" w:type="dxa"/>
            <w:vAlign w:val="bottom"/>
          </w:tcPr>
          <w:p>
            <w:pPr>
              <w:spacing w:after="0"/>
              <w:rPr>
                <w:sz w:val="5"/>
                <w:szCs w:val="5"/>
                <w:color w:val="auto"/>
              </w:rPr>
            </w:pPr>
          </w:p>
        </w:tc>
        <w:tc>
          <w:tcPr>
            <w:tcW w:w="480" w:type="dxa"/>
            <w:vAlign w:val="bottom"/>
            <w:vMerge w:val="continue"/>
          </w:tcPr>
          <w:p>
            <w:pPr>
              <w:spacing w:after="0"/>
              <w:rPr>
                <w:sz w:val="5"/>
                <w:szCs w:val="5"/>
                <w:color w:val="auto"/>
              </w:rPr>
            </w:pPr>
          </w:p>
        </w:tc>
        <w:tc>
          <w:tcPr>
            <w:tcW w:w="800" w:type="dxa"/>
            <w:vAlign w:val="bottom"/>
            <w:vMerge w:val="continue"/>
          </w:tcPr>
          <w:p>
            <w:pPr>
              <w:spacing w:after="0"/>
              <w:rPr>
                <w:sz w:val="5"/>
                <w:szCs w:val="5"/>
                <w:color w:val="auto"/>
              </w:rPr>
            </w:pPr>
          </w:p>
        </w:tc>
        <w:tc>
          <w:tcPr>
            <w:tcW w:w="740" w:type="dxa"/>
            <w:vAlign w:val="bottom"/>
            <w:vMerge w:val="continue"/>
          </w:tcPr>
          <w:p>
            <w:pPr>
              <w:spacing w:after="0"/>
              <w:rPr>
                <w:sz w:val="5"/>
                <w:szCs w:val="5"/>
                <w:color w:val="auto"/>
              </w:rPr>
            </w:pPr>
          </w:p>
        </w:tc>
        <w:tc>
          <w:tcPr>
            <w:tcW w:w="620" w:type="dxa"/>
            <w:vAlign w:val="bottom"/>
            <w:vMerge w:val="restart"/>
          </w:tcPr>
          <w:p>
            <w:pPr>
              <w:ind w:left="180"/>
              <w:spacing w:after="0"/>
              <w:rPr>
                <w:sz w:val="20"/>
                <w:szCs w:val="20"/>
                <w:color w:val="auto"/>
              </w:rPr>
            </w:pPr>
            <w:r>
              <w:rPr>
                <w:rFonts w:ascii="Arial" w:cs="Arial" w:eastAsia="Arial" w:hAnsi="Arial"/>
                <w:sz w:val="13"/>
                <w:szCs w:val="13"/>
                <w:color w:val="0000FF"/>
              </w:rPr>
              <w:t>Stock</w:t>
            </w:r>
          </w:p>
        </w:tc>
        <w:tc>
          <w:tcPr>
            <w:tcW w:w="62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580" w:type="dxa"/>
            <w:vAlign w:val="bottom"/>
            <w:vMerge w:val="continue"/>
          </w:tcPr>
          <w:p>
            <w:pPr>
              <w:spacing w:after="0"/>
              <w:rPr>
                <w:sz w:val="5"/>
                <w:szCs w:val="5"/>
                <w:color w:val="auto"/>
              </w:rPr>
            </w:pPr>
          </w:p>
        </w:tc>
        <w:tc>
          <w:tcPr>
            <w:tcW w:w="30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700" w:type="dxa"/>
            <w:vAlign w:val="bottom"/>
            <w:gridSpan w:val="2"/>
            <w:vMerge w:val="restart"/>
          </w:tcPr>
          <w:p>
            <w:pPr>
              <w:ind w:left="60"/>
              <w:spacing w:after="0" w:line="238" w:lineRule="exact"/>
              <w:rPr>
                <w:sz w:val="20"/>
                <w:szCs w:val="20"/>
                <w:color w:val="auto"/>
              </w:rPr>
            </w:pPr>
            <w:r>
              <w:rPr>
                <w:rFonts w:ascii="Arial" w:cs="Arial" w:eastAsia="Arial" w:hAnsi="Arial"/>
                <w:sz w:val="13"/>
                <w:szCs w:val="13"/>
                <w:color w:val="0000FF"/>
              </w:rPr>
              <w:t>Units</w:t>
            </w:r>
            <w:r>
              <w:rPr>
                <w:rFonts w:ascii="Arial" w:cs="Arial" w:eastAsia="Arial" w:hAnsi="Arial"/>
                <w:sz w:val="21"/>
                <w:szCs w:val="21"/>
                <w:color w:val="008000"/>
                <w:vertAlign w:val="superscript"/>
              </w:rPr>
              <w:t>(4)</w:t>
            </w:r>
          </w:p>
        </w:tc>
        <w:tc>
          <w:tcPr>
            <w:tcW w:w="6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80" w:type="dxa"/>
            <w:vAlign w:val="bottom"/>
          </w:tcPr>
          <w:p>
            <w:pPr>
              <w:spacing w:after="0"/>
              <w:rPr>
                <w:sz w:val="9"/>
                <w:szCs w:val="9"/>
                <w:color w:val="auto"/>
              </w:rPr>
            </w:pPr>
          </w:p>
        </w:tc>
        <w:tc>
          <w:tcPr>
            <w:tcW w:w="580" w:type="dxa"/>
            <w:vAlign w:val="bottom"/>
          </w:tcPr>
          <w:p>
            <w:pPr>
              <w:spacing w:after="0"/>
              <w:rPr>
                <w:sz w:val="9"/>
                <w:szCs w:val="9"/>
                <w:color w:val="auto"/>
              </w:rPr>
            </w:pPr>
          </w:p>
        </w:tc>
        <w:tc>
          <w:tcPr>
            <w:tcW w:w="580" w:type="dxa"/>
            <w:vAlign w:val="bottom"/>
          </w:tcPr>
          <w:p>
            <w:pPr>
              <w:spacing w:after="0"/>
              <w:rPr>
                <w:sz w:val="9"/>
                <w:szCs w:val="9"/>
                <w:color w:val="auto"/>
              </w:rPr>
            </w:pPr>
          </w:p>
        </w:tc>
        <w:tc>
          <w:tcPr>
            <w:tcW w:w="480" w:type="dxa"/>
            <w:vAlign w:val="bottom"/>
          </w:tcPr>
          <w:p>
            <w:pPr>
              <w:spacing w:after="0"/>
              <w:rPr>
                <w:sz w:val="9"/>
                <w:szCs w:val="9"/>
                <w:color w:val="auto"/>
              </w:rPr>
            </w:pPr>
          </w:p>
        </w:tc>
        <w:tc>
          <w:tcPr>
            <w:tcW w:w="800" w:type="dxa"/>
            <w:vAlign w:val="bottom"/>
          </w:tcPr>
          <w:p>
            <w:pPr>
              <w:spacing w:after="0"/>
              <w:rPr>
                <w:sz w:val="9"/>
                <w:szCs w:val="9"/>
                <w:color w:val="auto"/>
              </w:rPr>
            </w:pPr>
          </w:p>
        </w:tc>
        <w:tc>
          <w:tcPr>
            <w:tcW w:w="740" w:type="dxa"/>
            <w:vAlign w:val="bottom"/>
          </w:tcPr>
          <w:p>
            <w:pPr>
              <w:spacing w:after="0"/>
              <w:rPr>
                <w:sz w:val="9"/>
                <w:szCs w:val="9"/>
                <w:color w:val="auto"/>
              </w:rPr>
            </w:pPr>
          </w:p>
        </w:tc>
        <w:tc>
          <w:tcPr>
            <w:tcW w:w="620" w:type="dxa"/>
            <w:vAlign w:val="bottom"/>
            <w:vMerge w:val="continue"/>
          </w:tcPr>
          <w:p>
            <w:pPr>
              <w:spacing w:after="0"/>
              <w:rPr>
                <w:sz w:val="9"/>
                <w:szCs w:val="9"/>
                <w:color w:val="auto"/>
              </w:rPr>
            </w:pPr>
          </w:p>
        </w:tc>
        <w:tc>
          <w:tcPr>
            <w:tcW w:w="62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660" w:type="dxa"/>
            <w:vAlign w:val="bottom"/>
          </w:tcPr>
          <w:p>
            <w:pPr>
              <w:spacing w:after="0"/>
              <w:rPr>
                <w:sz w:val="9"/>
                <w:szCs w:val="9"/>
                <w:color w:val="auto"/>
              </w:rPr>
            </w:pPr>
          </w:p>
        </w:tc>
        <w:tc>
          <w:tcPr>
            <w:tcW w:w="580" w:type="dxa"/>
            <w:vAlign w:val="bottom"/>
          </w:tcPr>
          <w:p>
            <w:pPr>
              <w:spacing w:after="0"/>
              <w:rPr>
                <w:sz w:val="9"/>
                <w:szCs w:val="9"/>
                <w:color w:val="auto"/>
              </w:rPr>
            </w:pPr>
          </w:p>
        </w:tc>
        <w:tc>
          <w:tcPr>
            <w:tcW w:w="300" w:type="dxa"/>
            <w:vAlign w:val="bottom"/>
          </w:tcPr>
          <w:p>
            <w:pPr>
              <w:spacing w:after="0"/>
              <w:rPr>
                <w:sz w:val="9"/>
                <w:szCs w:val="9"/>
                <w:color w:val="auto"/>
              </w:rPr>
            </w:pPr>
          </w:p>
        </w:tc>
        <w:tc>
          <w:tcPr>
            <w:tcW w:w="66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700" w:type="dxa"/>
            <w:vAlign w:val="bottom"/>
            <w:tcBorders>
              <w:bottom w:val="single" w:sz="8" w:color="2C2C2C"/>
            </w:tcBorders>
            <w:gridSpan w:val="2"/>
            <w:vMerge w:val="continue"/>
          </w:tcPr>
          <w:p>
            <w:pPr>
              <w:spacing w:after="0"/>
              <w:rPr>
                <w:sz w:val="12"/>
                <w:szCs w:val="12"/>
                <w:color w:val="auto"/>
              </w:rPr>
            </w:pPr>
          </w:p>
        </w:tc>
        <w:tc>
          <w:tcPr>
            <w:tcW w:w="660" w:type="dxa"/>
            <w:vAlign w:val="bottom"/>
            <w:tcBorders>
              <w:bottom w:val="single" w:sz="8" w:color="2C2C2C"/>
            </w:tcBorders>
          </w:tcPr>
          <w:p>
            <w:pPr>
              <w:spacing w:after="0"/>
              <w:rPr>
                <w:sz w:val="12"/>
                <w:szCs w:val="12"/>
                <w:color w:val="auto"/>
              </w:rPr>
            </w:pPr>
          </w:p>
        </w:tc>
        <w:tc>
          <w:tcPr>
            <w:tcW w:w="140" w:type="dxa"/>
            <w:vAlign w:val="bottom"/>
            <w:tcBorders>
              <w:bottom w:val="single" w:sz="8" w:color="2C2C2C"/>
            </w:tcBorders>
          </w:tcPr>
          <w:p>
            <w:pPr>
              <w:spacing w:after="0"/>
              <w:rPr>
                <w:sz w:val="12"/>
                <w:szCs w:val="12"/>
                <w:color w:val="auto"/>
              </w:rPr>
            </w:pPr>
          </w:p>
        </w:tc>
        <w:tc>
          <w:tcPr>
            <w:tcW w:w="1100" w:type="dxa"/>
            <w:vAlign w:val="bottom"/>
            <w:tcBorders>
              <w:bottom w:val="single" w:sz="8" w:color="2C2C2C"/>
            </w:tcBorders>
          </w:tcPr>
          <w:p>
            <w:pPr>
              <w:spacing w:after="0"/>
              <w:rPr>
                <w:sz w:val="12"/>
                <w:szCs w:val="12"/>
                <w:color w:val="auto"/>
              </w:rPr>
            </w:pPr>
          </w:p>
        </w:tc>
        <w:tc>
          <w:tcPr>
            <w:tcW w:w="1120" w:type="dxa"/>
            <w:vAlign w:val="bottom"/>
            <w:tcBorders>
              <w:bottom w:val="single" w:sz="8" w:color="2C2C2C"/>
            </w:tcBorders>
          </w:tcPr>
          <w:p>
            <w:pPr>
              <w:spacing w:after="0"/>
              <w:rPr>
                <w:sz w:val="12"/>
                <w:szCs w:val="12"/>
                <w:color w:val="auto"/>
              </w:rPr>
            </w:pPr>
          </w:p>
        </w:tc>
        <w:tc>
          <w:tcPr>
            <w:tcW w:w="180" w:type="dxa"/>
            <w:vAlign w:val="bottom"/>
            <w:tcBorders>
              <w:bottom w:val="single" w:sz="8" w:color="2C2C2C"/>
            </w:tcBorders>
          </w:tcPr>
          <w:p>
            <w:pPr>
              <w:spacing w:after="0"/>
              <w:rPr>
                <w:sz w:val="12"/>
                <w:szCs w:val="12"/>
                <w:color w:val="auto"/>
              </w:rPr>
            </w:pPr>
          </w:p>
        </w:tc>
        <w:tc>
          <w:tcPr>
            <w:tcW w:w="580" w:type="dxa"/>
            <w:vAlign w:val="bottom"/>
            <w:tcBorders>
              <w:bottom w:val="single" w:sz="8" w:color="2C2C2C"/>
            </w:tcBorders>
          </w:tcPr>
          <w:p>
            <w:pPr>
              <w:spacing w:after="0"/>
              <w:rPr>
                <w:sz w:val="12"/>
                <w:szCs w:val="12"/>
                <w:color w:val="auto"/>
              </w:rPr>
            </w:pPr>
          </w:p>
        </w:tc>
        <w:tc>
          <w:tcPr>
            <w:tcW w:w="580" w:type="dxa"/>
            <w:vAlign w:val="bottom"/>
            <w:tcBorders>
              <w:bottom w:val="single" w:sz="8" w:color="2C2C2C"/>
            </w:tcBorders>
          </w:tcPr>
          <w:p>
            <w:pPr>
              <w:spacing w:after="0"/>
              <w:rPr>
                <w:sz w:val="12"/>
                <w:szCs w:val="12"/>
                <w:color w:val="auto"/>
              </w:rPr>
            </w:pPr>
          </w:p>
        </w:tc>
        <w:tc>
          <w:tcPr>
            <w:tcW w:w="480" w:type="dxa"/>
            <w:vAlign w:val="bottom"/>
            <w:tcBorders>
              <w:bottom w:val="single" w:sz="8" w:color="2C2C2C"/>
            </w:tcBorders>
          </w:tcPr>
          <w:p>
            <w:pPr>
              <w:spacing w:after="0"/>
              <w:rPr>
                <w:sz w:val="12"/>
                <w:szCs w:val="12"/>
                <w:color w:val="auto"/>
              </w:rPr>
            </w:pPr>
          </w:p>
        </w:tc>
        <w:tc>
          <w:tcPr>
            <w:tcW w:w="80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660" w:type="dxa"/>
            <w:vAlign w:val="bottom"/>
            <w:tcBorders>
              <w:bottom w:val="single" w:sz="8" w:color="2C2C2C"/>
            </w:tcBorders>
          </w:tcPr>
          <w:p>
            <w:pPr>
              <w:spacing w:after="0"/>
              <w:rPr>
                <w:sz w:val="12"/>
                <w:szCs w:val="12"/>
                <w:color w:val="auto"/>
              </w:rPr>
            </w:pPr>
          </w:p>
        </w:tc>
        <w:tc>
          <w:tcPr>
            <w:tcW w:w="580" w:type="dxa"/>
            <w:vAlign w:val="bottom"/>
            <w:tcBorders>
              <w:bottom w:val="single" w:sz="8" w:color="2C2C2C"/>
            </w:tcBorders>
          </w:tcPr>
          <w:p>
            <w:pPr>
              <w:spacing w:after="0"/>
              <w:rPr>
                <w:sz w:val="12"/>
                <w:szCs w:val="12"/>
                <w:color w:val="auto"/>
              </w:rPr>
            </w:pPr>
          </w:p>
        </w:tc>
        <w:tc>
          <w:tcPr>
            <w:tcW w:w="300" w:type="dxa"/>
            <w:vAlign w:val="bottom"/>
            <w:tcBorders>
              <w:bottom w:val="single" w:sz="8" w:color="2C2C2C"/>
            </w:tcBorders>
          </w:tcPr>
          <w:p>
            <w:pPr>
              <w:spacing w:after="0"/>
              <w:rPr>
                <w:sz w:val="12"/>
                <w:szCs w:val="12"/>
                <w:color w:val="auto"/>
              </w:rPr>
            </w:pPr>
          </w:p>
        </w:tc>
        <w:tc>
          <w:tcPr>
            <w:tcW w:w="66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20" w:type="dxa"/>
            <w:vAlign w:val="bottom"/>
            <w:tcBorders>
              <w:bottom w:val="single" w:sz="8" w:color="2C2C2C"/>
            </w:tcBorders>
          </w:tcPr>
          <w:p>
            <w:pPr>
              <w:spacing w:after="0"/>
              <w:rPr>
                <w:sz w:val="12"/>
                <w:szCs w:val="12"/>
                <w:color w:val="auto"/>
              </w:rPr>
            </w:pPr>
          </w:p>
        </w:tc>
        <w:tc>
          <w:tcPr>
            <w:tcW w:w="10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0000FF"/>
              </w:rPr>
              <w:t>Salary</w:t>
            </w:r>
          </w:p>
        </w:tc>
        <w:tc>
          <w:tcPr>
            <w:tcW w:w="660" w:type="dxa"/>
            <w:vAlign w:val="bottom"/>
            <w:vMerge w:val="restart"/>
          </w:tcPr>
          <w:p>
            <w:pPr>
              <w:ind w:left="22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0.0</w:t>
            </w:r>
            <w:r>
              <w:rPr>
                <w:rFonts w:ascii="Arial" w:cs="Arial" w:eastAsia="Arial" w:hAnsi="Arial"/>
                <w:sz w:val="21"/>
                <w:szCs w:val="21"/>
                <w:color w:val="008000"/>
                <w:vertAlign w:val="superscript"/>
              </w:rPr>
              <w:t>(2)</w:t>
            </w: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20" w:type="dxa"/>
            <w:vAlign w:val="bottom"/>
            <w:vMerge w:val="restart"/>
          </w:tcPr>
          <w:p>
            <w:pPr>
              <w:ind w:left="80"/>
              <w:spacing w:after="0"/>
              <w:rPr>
                <w:sz w:val="20"/>
                <w:szCs w:val="20"/>
                <w:color w:val="auto"/>
              </w:rPr>
            </w:pPr>
            <w:r>
              <w:rPr>
                <w:rFonts w:ascii="Arial" w:cs="Arial" w:eastAsia="Arial" w:hAnsi="Arial"/>
                <w:sz w:val="13"/>
                <w:szCs w:val="13"/>
                <w:color w:val="0000FF"/>
                <w:w w:val="98"/>
              </w:rPr>
              <w:t>Common</w:t>
            </w:r>
          </w:p>
        </w:tc>
        <w:tc>
          <w:tcPr>
            <w:tcW w:w="620" w:type="dxa"/>
            <w:vAlign w:val="bottom"/>
            <w:vMerge w:val="restart"/>
          </w:tcPr>
          <w:p>
            <w:pPr>
              <w:jc w:val="center"/>
              <w:spacing w:after="0"/>
              <w:rPr>
                <w:sz w:val="20"/>
                <w:szCs w:val="20"/>
                <w:color w:val="auto"/>
              </w:rPr>
            </w:pPr>
            <w:r>
              <w:rPr>
                <w:rFonts w:ascii="Arial" w:cs="Arial" w:eastAsia="Arial" w:hAnsi="Arial"/>
                <w:sz w:val="17"/>
                <w:szCs w:val="17"/>
                <w:color w:val="0000FF"/>
                <w:w w:val="92"/>
              </w:rPr>
              <w:t>24,259</w:t>
            </w:r>
          </w:p>
        </w:tc>
        <w:tc>
          <w:tcPr>
            <w:tcW w:w="60" w:type="dxa"/>
            <w:vAlign w:val="bottom"/>
          </w:tcPr>
          <w:p>
            <w:pPr>
              <w:spacing w:after="0"/>
              <w:rPr>
                <w:sz w:val="16"/>
                <w:szCs w:val="16"/>
                <w:color w:val="auto"/>
              </w:rPr>
            </w:pPr>
          </w:p>
        </w:tc>
        <w:tc>
          <w:tcPr>
            <w:tcW w:w="720" w:type="dxa"/>
            <w:vAlign w:val="bottom"/>
            <w:gridSpan w:val="2"/>
            <w:vMerge w:val="restart"/>
          </w:tcPr>
          <w:p>
            <w:pPr>
              <w:jc w:val="center"/>
              <w:ind w:right="39"/>
              <w:spacing w:after="0"/>
              <w:rPr>
                <w:sz w:val="20"/>
                <w:szCs w:val="20"/>
                <w:color w:val="auto"/>
              </w:rPr>
            </w:pPr>
            <w:r>
              <w:rPr>
                <w:rFonts w:ascii="Arial" w:cs="Arial" w:eastAsia="Arial" w:hAnsi="Arial"/>
                <w:sz w:val="23"/>
                <w:szCs w:val="23"/>
                <w:color w:val="000000"/>
                <w:w w:val="82"/>
                <w:vertAlign w:val="subscript"/>
              </w:rPr>
              <w:t>$</w:t>
            </w:r>
            <w:r>
              <w:rPr>
                <w:rFonts w:ascii="Arial" w:cs="Arial" w:eastAsia="Arial" w:hAnsi="Arial"/>
                <w:sz w:val="26"/>
                <w:szCs w:val="26"/>
                <w:color w:val="0000FF"/>
                <w:w w:val="82"/>
                <w:vertAlign w:val="subscript"/>
              </w:rPr>
              <w:t>0</w:t>
            </w:r>
            <w:r>
              <w:rPr>
                <w:rFonts w:ascii="Arial" w:cs="Arial" w:eastAsia="Arial" w:hAnsi="Arial"/>
                <w:sz w:val="11"/>
                <w:szCs w:val="11"/>
                <w:color w:val="008000"/>
                <w:w w:val="82"/>
              </w:rPr>
              <w:t>(2)</w:t>
            </w:r>
          </w:p>
        </w:tc>
        <w:tc>
          <w:tcPr>
            <w:tcW w:w="5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700" w:type="dxa"/>
            <w:vAlign w:val="bottom"/>
            <w:gridSpan w:val="2"/>
          </w:tcPr>
          <w:p>
            <w:pPr>
              <w:ind w:left="60"/>
              <w:spacing w:after="0" w:line="141" w:lineRule="exact"/>
              <w:rPr>
                <w:sz w:val="20"/>
                <w:szCs w:val="20"/>
                <w:color w:val="auto"/>
              </w:rPr>
            </w:pPr>
            <w:r>
              <w:rPr>
                <w:rFonts w:ascii="Arial" w:cs="Arial" w:eastAsia="Arial" w:hAnsi="Arial"/>
                <w:sz w:val="13"/>
                <w:szCs w:val="13"/>
                <w:color w:val="0000FF"/>
              </w:rPr>
              <w:t>Stock</w:t>
            </w:r>
          </w:p>
        </w:tc>
        <w:tc>
          <w:tcPr>
            <w:tcW w:w="66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tcPr>
          <w:p>
            <w:pPr>
              <w:jc w:val="center"/>
              <w:spacing w:after="0" w:line="141" w:lineRule="exact"/>
              <w:rPr>
                <w:sz w:val="20"/>
                <w:szCs w:val="20"/>
                <w:color w:val="auto"/>
              </w:rPr>
            </w:pPr>
            <w:r>
              <w:rPr>
                <w:rFonts w:ascii="Arial" w:cs="Arial" w:eastAsia="Arial" w:hAnsi="Arial"/>
                <w:sz w:val="13"/>
                <w:szCs w:val="13"/>
                <w:color w:val="0000FF"/>
                <w:w w:val="92"/>
              </w:rPr>
              <w:t>12/31/2013</w:t>
            </w:r>
          </w:p>
        </w:tc>
        <w:tc>
          <w:tcPr>
            <w:tcW w:w="1120" w:type="dxa"/>
            <w:vAlign w:val="bottom"/>
          </w:tcPr>
          <w:p>
            <w:pPr>
              <w:spacing w:after="0"/>
              <w:rPr>
                <w:sz w:val="12"/>
                <w:szCs w:val="12"/>
                <w:color w:val="auto"/>
              </w:rPr>
            </w:pPr>
          </w:p>
        </w:tc>
        <w:tc>
          <w:tcPr>
            <w:tcW w:w="760" w:type="dxa"/>
            <w:vAlign w:val="bottom"/>
            <w:gridSpan w:val="2"/>
          </w:tcPr>
          <w:p>
            <w:pPr>
              <w:ind w:left="180"/>
              <w:spacing w:after="0" w:line="141" w:lineRule="exact"/>
              <w:rPr>
                <w:sz w:val="20"/>
                <w:szCs w:val="20"/>
                <w:color w:val="auto"/>
              </w:rPr>
            </w:pPr>
            <w:r>
              <w:rPr>
                <w:rFonts w:ascii="Arial" w:cs="Arial" w:eastAsia="Arial" w:hAnsi="Arial"/>
                <w:sz w:val="13"/>
                <w:szCs w:val="13"/>
                <w:color w:val="0000FF"/>
              </w:rPr>
              <w:t>A</w:t>
            </w:r>
          </w:p>
        </w:tc>
        <w:tc>
          <w:tcPr>
            <w:tcW w:w="580" w:type="dxa"/>
            <w:vAlign w:val="bottom"/>
          </w:tcPr>
          <w:p>
            <w:pPr>
              <w:ind w:left="140"/>
              <w:spacing w:after="0" w:line="141" w:lineRule="exact"/>
              <w:rPr>
                <w:sz w:val="20"/>
                <w:szCs w:val="20"/>
                <w:color w:val="auto"/>
              </w:rPr>
            </w:pPr>
            <w:r>
              <w:rPr>
                <w:rFonts w:ascii="Arial" w:cs="Arial" w:eastAsia="Arial" w:hAnsi="Arial"/>
                <w:sz w:val="13"/>
                <w:szCs w:val="13"/>
                <w:color w:val="0000FF"/>
              </w:rPr>
              <w:t>24,259</w:t>
            </w:r>
          </w:p>
        </w:tc>
        <w:tc>
          <w:tcPr>
            <w:tcW w:w="480" w:type="dxa"/>
            <w:vAlign w:val="bottom"/>
          </w:tcPr>
          <w:p>
            <w:pPr>
              <w:spacing w:after="0"/>
              <w:rPr>
                <w:sz w:val="12"/>
                <w:szCs w:val="12"/>
                <w:color w:val="auto"/>
              </w:rPr>
            </w:pPr>
          </w:p>
        </w:tc>
        <w:tc>
          <w:tcPr>
            <w:tcW w:w="800" w:type="dxa"/>
            <w:vAlign w:val="bottom"/>
          </w:tcPr>
          <w:p>
            <w:pPr>
              <w:ind w:left="360"/>
              <w:spacing w:after="0"/>
              <w:rPr>
                <w:sz w:val="20"/>
                <w:szCs w:val="20"/>
                <w:color w:val="auto"/>
              </w:rPr>
            </w:pPr>
            <w:r>
              <w:rPr>
                <w:rFonts w:ascii="Arial" w:cs="Arial" w:eastAsia="Arial" w:hAnsi="Arial"/>
                <w:sz w:val="11"/>
                <w:szCs w:val="11"/>
                <w:color w:val="008000"/>
              </w:rPr>
              <w:t>(5)</w:t>
            </w:r>
          </w:p>
        </w:tc>
        <w:tc>
          <w:tcPr>
            <w:tcW w:w="740" w:type="dxa"/>
            <w:vAlign w:val="bottom"/>
          </w:tcPr>
          <w:p>
            <w:pPr>
              <w:jc w:val="center"/>
              <w:spacing w:after="0"/>
              <w:rPr>
                <w:sz w:val="20"/>
                <w:szCs w:val="20"/>
                <w:color w:val="auto"/>
              </w:rPr>
            </w:pPr>
            <w:r>
              <w:rPr>
                <w:rFonts w:ascii="Arial" w:cs="Arial" w:eastAsia="Arial" w:hAnsi="Arial"/>
                <w:sz w:val="11"/>
                <w:szCs w:val="11"/>
                <w:color w:val="008000"/>
                <w:w w:val="88"/>
              </w:rPr>
              <w:t>(5)</w:t>
            </w:r>
          </w:p>
        </w:tc>
        <w:tc>
          <w:tcPr>
            <w:tcW w:w="620" w:type="dxa"/>
            <w:vAlign w:val="bottom"/>
            <w:vMerge w:val="continue"/>
          </w:tcPr>
          <w:p>
            <w:pPr>
              <w:spacing w:after="0"/>
              <w:rPr>
                <w:sz w:val="12"/>
                <w:szCs w:val="12"/>
                <w:color w:val="auto"/>
              </w:rPr>
            </w:pPr>
          </w:p>
        </w:tc>
        <w:tc>
          <w:tcPr>
            <w:tcW w:w="62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gridSpan w:val="2"/>
            <w:vMerge w:val="continue"/>
          </w:tcPr>
          <w:p>
            <w:pPr>
              <w:spacing w:after="0"/>
              <w:rPr>
                <w:sz w:val="12"/>
                <w:szCs w:val="12"/>
                <w:color w:val="auto"/>
              </w:rPr>
            </w:pPr>
          </w:p>
        </w:tc>
        <w:tc>
          <w:tcPr>
            <w:tcW w:w="880" w:type="dxa"/>
            <w:vAlign w:val="bottom"/>
            <w:gridSpan w:val="2"/>
          </w:tcPr>
          <w:p>
            <w:pPr>
              <w:jc w:val="center"/>
              <w:spacing w:after="0" w:line="141" w:lineRule="exact"/>
              <w:rPr>
                <w:sz w:val="20"/>
                <w:szCs w:val="20"/>
                <w:color w:val="auto"/>
              </w:rPr>
            </w:pPr>
            <w:r>
              <w:rPr>
                <w:rFonts w:ascii="Arial" w:cs="Arial" w:eastAsia="Arial" w:hAnsi="Arial"/>
                <w:sz w:val="13"/>
                <w:szCs w:val="13"/>
                <w:color w:val="0000FF"/>
                <w:w w:val="90"/>
              </w:rPr>
              <w:t>24,259</w:t>
            </w:r>
          </w:p>
        </w:tc>
        <w:tc>
          <w:tcPr>
            <w:tcW w:w="660" w:type="dxa"/>
            <w:vAlign w:val="bottom"/>
          </w:tcPr>
          <w:p>
            <w:pPr>
              <w:ind w:left="340"/>
              <w:spacing w:after="0" w:line="141" w:lineRule="exact"/>
              <w:rPr>
                <w:sz w:val="20"/>
                <w:szCs w:val="20"/>
                <w:color w:val="auto"/>
              </w:rPr>
            </w:pPr>
            <w:r>
              <w:rPr>
                <w:rFonts w:ascii="Arial" w:cs="Arial" w:eastAsia="Arial" w:hAnsi="Arial"/>
                <w:sz w:val="13"/>
                <w:szCs w:val="13"/>
                <w:color w:val="0000FF"/>
              </w:rPr>
              <w:t>D</w:t>
            </w: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700" w:type="dxa"/>
            <w:vAlign w:val="bottom"/>
            <w:gridSpan w:val="2"/>
            <w:vMerge w:val="restart"/>
          </w:tcPr>
          <w:p>
            <w:pPr>
              <w:ind w:left="60"/>
              <w:spacing w:after="0"/>
              <w:rPr>
                <w:sz w:val="20"/>
                <w:szCs w:val="20"/>
                <w:color w:val="auto"/>
              </w:rPr>
            </w:pPr>
            <w:r>
              <w:rPr>
                <w:rFonts w:ascii="Arial" w:cs="Arial" w:eastAsia="Arial" w:hAnsi="Arial"/>
                <w:sz w:val="13"/>
                <w:szCs w:val="13"/>
                <w:color w:val="0000FF"/>
              </w:rPr>
              <w:t>Units</w:t>
            </w:r>
            <w:r>
              <w:rPr>
                <w:rFonts w:ascii="Arial" w:cs="Arial" w:eastAsia="Arial" w:hAnsi="Arial"/>
                <w:sz w:val="21"/>
                <w:szCs w:val="21"/>
                <w:color w:val="008000"/>
                <w:vertAlign w:val="superscript"/>
              </w:rPr>
              <w:t>(6)</w:t>
            </w: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20" w:type="dxa"/>
            <w:vAlign w:val="bottom"/>
          </w:tcPr>
          <w:p>
            <w:pPr>
              <w:ind w:left="180"/>
              <w:spacing w:after="0"/>
              <w:rPr>
                <w:sz w:val="20"/>
                <w:szCs w:val="20"/>
                <w:color w:val="auto"/>
              </w:rPr>
            </w:pPr>
            <w:r>
              <w:rPr>
                <w:rFonts w:ascii="Arial" w:cs="Arial" w:eastAsia="Arial" w:hAnsi="Arial"/>
                <w:sz w:val="13"/>
                <w:szCs w:val="13"/>
                <w:color w:val="0000FF"/>
              </w:rPr>
              <w:t>Stock</w:t>
            </w:r>
          </w:p>
        </w:tc>
        <w:tc>
          <w:tcPr>
            <w:tcW w:w="6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700" w:type="dxa"/>
            <w:vAlign w:val="bottom"/>
            <w:gridSpan w:val="2"/>
            <w:vMerge w:val="continue"/>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6" w:lineRule="exact"/>
        <w:rPr>
          <w:sz w:val="24"/>
          <w:szCs w:val="24"/>
          <w:color w:val="auto"/>
        </w:rPr>
      </w:pPr>
    </w:p>
    <w:p>
      <w:pPr>
        <w:ind w:left="40" w:right="320" w:firstLine="5"/>
        <w:spacing w:after="0" w:line="258" w:lineRule="auto"/>
        <w:tabs>
          <w:tab w:leader="none" w:pos="172"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Common Stock reported in this item was issued upon the settlement of a portion of a grant of Salary Stock Units ("SSU") awarded on December 31, 2012 pursuant to the Company's Salary Stock Plan (the "GMSSP") and vested upon grant. The portion of this award currently payable was settled on December 31, 2013.</w:t>
      </w:r>
    </w:p>
    <w:p>
      <w:pPr>
        <w:spacing w:after="0" w:line="21" w:lineRule="exact"/>
        <w:rPr>
          <w:rFonts w:ascii="Arial" w:cs="Arial" w:eastAsia="Arial" w:hAnsi="Arial"/>
          <w:sz w:val="13"/>
          <w:szCs w:val="13"/>
          <w:color w:val="008000"/>
        </w:rPr>
      </w:pPr>
    </w:p>
    <w:p>
      <w:pPr>
        <w:ind w:left="40" w:right="260" w:firstLine="5"/>
        <w:spacing w:after="0" w:line="268" w:lineRule="auto"/>
        <w:tabs>
          <w:tab w:leader="none" w:pos="172"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Each SSU is the economic equivalent of one share of the Company's common stock (the "Stock"). Grants of SSU are fully vested when made and will be settled in three equal, annual installments beginning one year after the date of grant. The GMSSP gives the employee the option of having a settlement made by delivery of the Stock or of cash in an amount equal to the fair market value of the Stock as of the applicable anniversary date of the SSUs' grant. Under the GMSSP, the fair value of the Stock is the average of the high and low trading prices for the Stock as reported on the New York Stock Exchange, on which it is listed, on the date of the transaction, which was $40.81. The employee opted to have these settlements made by delivery of cash, less a portion withheld for taxes.</w:t>
      </w:r>
    </w:p>
    <w:p>
      <w:pPr>
        <w:spacing w:after="0" w:line="17" w:lineRule="exact"/>
        <w:rPr>
          <w:rFonts w:ascii="Arial" w:cs="Arial" w:eastAsia="Arial" w:hAnsi="Arial"/>
          <w:sz w:val="12"/>
          <w:szCs w:val="12"/>
          <w:color w:val="008000"/>
        </w:rPr>
      </w:pPr>
    </w:p>
    <w:p>
      <w:pPr>
        <w:ind w:left="180" w:hanging="135"/>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Common Stock reported in this item was issued upon the settlement of a portion of a grant of SSUs awarded on December 31, 2011.</w:t>
      </w:r>
    </w:p>
    <w:p>
      <w:pPr>
        <w:spacing w:after="0" w:line="48" w:lineRule="exact"/>
        <w:rPr>
          <w:rFonts w:ascii="Arial" w:cs="Arial" w:eastAsia="Arial" w:hAnsi="Arial"/>
          <w:sz w:val="13"/>
          <w:szCs w:val="13"/>
          <w:color w:val="008000"/>
        </w:rPr>
      </w:pPr>
    </w:p>
    <w:p>
      <w:pPr>
        <w:ind w:left="180" w:hanging="135"/>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Common Stock reported in this item was issued upon the settlement of a portion of a grant of SSUs awarded on December 31, 2010.</w:t>
      </w:r>
    </w:p>
    <w:p>
      <w:pPr>
        <w:spacing w:after="0" w:line="48" w:lineRule="exact"/>
        <w:rPr>
          <w:rFonts w:ascii="Arial" w:cs="Arial" w:eastAsia="Arial" w:hAnsi="Arial"/>
          <w:sz w:val="13"/>
          <w:szCs w:val="13"/>
          <w:color w:val="008000"/>
        </w:rPr>
      </w:pPr>
    </w:p>
    <w:p>
      <w:pPr>
        <w:ind w:left="180" w:hanging="135"/>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SSUs do not have an expiration or exercise date or carry a conversion or exercise price.</w:t>
      </w:r>
    </w:p>
    <w:p>
      <w:pPr>
        <w:spacing w:after="0" w:line="48" w:lineRule="exact"/>
        <w:rPr>
          <w:rFonts w:ascii="Arial" w:cs="Arial" w:eastAsia="Arial" w:hAnsi="Arial"/>
          <w:sz w:val="13"/>
          <w:szCs w:val="13"/>
          <w:color w:val="008000"/>
        </w:rPr>
      </w:pPr>
    </w:p>
    <w:p>
      <w:pPr>
        <w:ind w:left="180" w:hanging="135"/>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SSUs reported in this item were granted on December 31, 2013 and will be settled in three equal, annual installments beginning December 31, 2014.</w:t>
      </w:r>
    </w:p>
    <w:p>
      <w:pPr>
        <w:spacing w:after="0" w:line="40"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43"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7"/>
          <w:szCs w:val="17"/>
          <w:color w:val="0000FF"/>
        </w:rPr>
        <w:t>/s/ Anne T. Larin, attorney-in-</w:t>
      </w:r>
      <w:r>
        <w:rPr>
          <w:sz w:val="20"/>
          <w:szCs w:val="20"/>
          <w:color w:val="auto"/>
        </w:rPr>
        <w:tab/>
      </w:r>
      <w:r>
        <w:rPr>
          <w:rFonts w:ascii="Arial" w:cs="Arial" w:eastAsia="Arial" w:hAnsi="Arial"/>
          <w:sz w:val="15"/>
          <w:szCs w:val="15"/>
          <w:color w:val="0000FF"/>
        </w:rPr>
        <w:t>01/03/2014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-8890</wp:posOffset>
            </wp:positionV>
            <wp:extent cx="194627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946275" cy="8255"/>
                    </a:xfrm>
                    <a:prstGeom prst="rect">
                      <a:avLst/>
                    </a:prstGeom>
                    <a:noFill/>
                  </pic:spPr>
                </pic:pic>
              </a:graphicData>
            </a:graphic>
          </wp:anchor>
        </w:drawing>
      </w:r>
    </w:p>
    <w:p>
      <w:pPr>
        <w:sectPr>
          <w:pgSz w:w="11900" w:h="16838" w:orient="portrait"/>
          <w:cols w:equalWidth="0" w:num="1">
            <w:col w:w="11520"/>
          </w:cols>
          <w:pgMar w:left="240" w:top="224" w:right="139" w:bottom="0" w:gutter="0" w:footer="0" w:header="0"/>
          <w:type w:val="continuous"/>
        </w:sectPr>
      </w:pPr>
    </w:p>
    <w:bookmarkStart w:id="1" w:name="page2"/>
    <w:bookmarkEnd w:id="1"/>
    <w:p>
      <w:pPr>
        <w:ind w:left="6820"/>
        <w:spacing w:after="0"/>
        <w:rPr>
          <w:sz w:val="20"/>
          <w:szCs w:val="20"/>
          <w:color w:val="auto"/>
        </w:rPr>
      </w:pPr>
      <w:r>
        <w:rPr>
          <w:rFonts w:ascii="Arial" w:cs="Arial" w:eastAsia="Arial" w:hAnsi="Arial"/>
          <w:sz w:val="17"/>
          <w:szCs w:val="17"/>
          <w:color w:val="0000FF"/>
        </w:rPr>
        <w:t>fact for Mr. Lee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-8890</wp:posOffset>
            </wp:positionV>
            <wp:extent cx="68961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89610" cy="8255"/>
                    </a:xfrm>
                    <a:prstGeom prst="rect">
                      <a:avLst/>
                    </a:prstGeom>
                    <a:noFill/>
                  </pic:spPr>
                </pic:pic>
              </a:graphicData>
            </a:graphic>
          </wp:anchor>
        </w:drawing>
      </w:r>
    </w:p>
    <w:p>
      <w:pPr>
        <w:spacing w:after="0" w:line="56" w:lineRule="exact"/>
        <w:rPr>
          <w:sz w:val="20"/>
          <w:szCs w:val="20"/>
          <w:color w:val="auto"/>
        </w:rPr>
      </w:pPr>
    </w:p>
    <w:p>
      <w:pPr>
        <w:ind w:left="6820"/>
        <w:spacing w:after="0"/>
        <w:tabs>
          <w:tab w:leader="none" w:pos="910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48"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4"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8" w:lineRule="exact"/>
        <w:rPr>
          <w:sz w:val="20"/>
          <w:szCs w:val="20"/>
          <w:color w:val="auto"/>
        </w:rPr>
      </w:pPr>
    </w:p>
    <w:p>
      <w:pPr>
        <w:jc w:val="both"/>
        <w:ind w:right="2559" w:firstLine="5"/>
        <w:spacing w:after="0" w:line="316" w:lineRule="auto"/>
        <w:tabs>
          <w:tab w:leader="none" w:pos="139"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179"/>
      </w:cols>
      <w:pgMar w:left="280" w:top="13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2" Type="http://schemas.openxmlformats.org/officeDocument/2006/relationships/hyperlink" Target="http://www.sec.gov/cgi-bin/browse-edgar?action=getcompany&amp;CIK=0001492533" TargetMode="External"/><Relationship Id="rId13" Type="http://schemas.openxmlformats.org/officeDocument/2006/relationships/hyperlink" Target="http://www.sec.gov/cgi-bin/browse-edgar?action=getcompany&amp;CIK=00014678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2019-12-18T15:45:40Z</dcterms:created>
  <dcterms:modified xsi:type="dcterms:W3CDTF">2019-12-18T15:45:40Z</dcterms:modified>
</cp:coreProperties>
</file>