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Gerald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02/09/2023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02/09/2023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7"/>
              </w:rPr>
              <w:t>15,743</w:t>
            </w:r>
            <w:r>
              <w:rPr>
                <w:rFonts w:ascii="Arial" w:cs="Arial" w:eastAsia="Arial" w:hAnsi="Arial"/>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42.65</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71,209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50" w:lineRule="exact"/>
        <w:rPr>
          <w:rFonts w:ascii="Arial" w:cs="Arial" w:eastAsia="Arial" w:hAnsi="Arial"/>
          <w:sz w:val="13"/>
          <w:szCs w:val="13"/>
          <w:color w:val="008000"/>
        </w:rPr>
      </w:pPr>
    </w:p>
    <w:p>
      <w:pPr>
        <w:ind w:left="40" w:right="3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$42.50 to $42.75,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02/13/2023</w:t>
            </w:r>
          </w:p>
        </w:tc>
        <w:tc>
          <w:tcPr>
            <w:tcW w:w="0" w:type="dxa"/>
            <w:vAlign w:val="bottom"/>
          </w:tcPr>
          <w:p>
            <w:pPr>
              <w:spacing w:after="0"/>
              <w:rPr>
                <w:sz w:val="1"/>
                <w:szCs w:val="1"/>
                <w:color w:val="auto"/>
              </w:rPr>
            </w:pPr>
          </w:p>
        </w:tc>
      </w:tr>
      <w:tr>
        <w:trPr>
          <w:trHeight w:val="87"/>
        </w:trPr>
        <w:tc>
          <w:tcPr>
            <w:tcW w:w="14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Mr. Johnson</w:t>
            </w:r>
          </w:p>
        </w:tc>
        <w:tc>
          <w:tcPr>
            <w:tcW w:w="6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6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222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2023-02-13T16:59:06Z</dcterms:created>
  <dcterms:modified xsi:type="dcterms:W3CDTF">2023-02-13T16:59:06Z</dcterms:modified>
</cp:coreProperties>
</file>