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2"/>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18"/>
              <w:spacing w:after="0"/>
              <w:rPr>
                <w:sz w:val="20"/>
                <w:szCs w:val="20"/>
                <w:color w:val="auto"/>
              </w:rPr>
            </w:pPr>
            <w:r>
              <w:rPr>
                <w:rFonts w:ascii="Arial" w:cs="Arial" w:eastAsia="Arial" w:hAnsi="Arial"/>
                <w:sz w:val="14"/>
                <w:szCs w:val="14"/>
                <w:color w:val="0000FF"/>
              </w:rPr>
              <w:t>M</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6"/>
              </w:rPr>
              <w:t>125</w:t>
            </w:r>
          </w:p>
        </w:tc>
        <w:tc>
          <w:tcPr>
            <w:tcW w:w="6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7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47,067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0000FF"/>
                <w:w w:val="98"/>
              </w:rPr>
              <w:t>D</w:t>
            </w:r>
          </w:p>
        </w:tc>
        <w:tc>
          <w:tcPr>
            <w:tcW w:w="340" w:type="dxa"/>
            <w:vAlign w:val="bottom"/>
          </w:tcPr>
          <w:p>
            <w:pPr>
              <w:spacing w:after="0"/>
              <w:rPr>
                <w:sz w:val="23"/>
                <w:szCs w:val="23"/>
                <w:color w:val="auto"/>
              </w:rPr>
            </w:pPr>
          </w:p>
        </w:tc>
        <w:tc>
          <w:tcPr>
            <w:tcW w:w="520" w:type="dxa"/>
            <w:vAlign w:val="bottom"/>
          </w:tcPr>
          <w:p>
            <w:pPr>
              <w:jc w:val="center"/>
              <w:ind w:left="150"/>
              <w:spacing w:after="0"/>
              <w:rPr>
                <w:sz w:val="20"/>
                <w:szCs w:val="20"/>
                <w:color w:val="auto"/>
              </w:rPr>
            </w:pPr>
            <w:r>
              <w:rPr>
                <w:rFonts w:ascii="Arial" w:cs="Arial" w:eastAsia="Arial" w:hAnsi="Arial"/>
                <w:sz w:val="18"/>
                <w:szCs w:val="18"/>
                <w:color w:val="0000FF"/>
                <w:w w:val="89"/>
              </w:rPr>
              <w:t>66</w:t>
            </w:r>
          </w:p>
        </w:tc>
        <w:tc>
          <w:tcPr>
            <w:tcW w:w="660" w:type="dxa"/>
            <w:vAlign w:val="bottom"/>
          </w:tcPr>
          <w:p>
            <w:pPr>
              <w:ind w:left="46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47,001</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81"/>
              </w:rPr>
              <w:t>F</w:t>
            </w:r>
          </w:p>
        </w:tc>
        <w:tc>
          <w:tcPr>
            <w:tcW w:w="340" w:type="dxa"/>
            <w:vAlign w:val="bottom"/>
          </w:tcPr>
          <w:p>
            <w:pPr>
              <w:spacing w:after="0"/>
              <w:rPr>
                <w:sz w:val="23"/>
                <w:szCs w:val="23"/>
                <w:color w:val="auto"/>
              </w:rPr>
            </w:pPr>
          </w:p>
        </w:tc>
        <w:tc>
          <w:tcPr>
            <w:tcW w:w="520" w:type="dxa"/>
            <w:vAlign w:val="bottom"/>
          </w:tcPr>
          <w:p>
            <w:pPr>
              <w:jc w:val="center"/>
              <w:ind w:left="150"/>
              <w:spacing w:after="0"/>
              <w:rPr>
                <w:sz w:val="20"/>
                <w:szCs w:val="20"/>
                <w:color w:val="auto"/>
              </w:rPr>
            </w:pPr>
            <w:r>
              <w:rPr>
                <w:rFonts w:ascii="Arial" w:cs="Arial" w:eastAsia="Arial" w:hAnsi="Arial"/>
                <w:sz w:val="18"/>
                <w:szCs w:val="18"/>
                <w:color w:val="0000FF"/>
                <w:w w:val="89"/>
              </w:rPr>
              <w:t>59</w:t>
            </w:r>
          </w:p>
        </w:tc>
        <w:tc>
          <w:tcPr>
            <w:tcW w:w="660" w:type="dxa"/>
            <w:vAlign w:val="bottom"/>
          </w:tcPr>
          <w:p>
            <w:pPr>
              <w:ind w:left="46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46,942</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20" w:type="dxa"/>
            <w:vAlign w:val="bottom"/>
            <w:tcBorders>
              <w:bottom w:val="single" w:sz="8" w:color="2C2C2C"/>
            </w:tcBorders>
            <w:gridSpan w:val="11"/>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right"/>
              <w:ind w:right="21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8"/>
              <w:spacing w:after="0" w:line="135" w:lineRule="exact"/>
              <w:rPr>
                <w:sz w:val="20"/>
                <w:szCs w:val="20"/>
                <w:color w:val="auto"/>
              </w:rPr>
            </w:pPr>
            <w:r>
              <w:rPr>
                <w:rFonts w:ascii="Arial" w:cs="Arial" w:eastAsia="Arial" w:hAnsi="Arial"/>
                <w:sz w:val="12"/>
                <w:szCs w:val="12"/>
                <w:b w:val="1"/>
                <w:bCs w:val="1"/>
                <w:color w:val="auto"/>
                <w:w w:val="93"/>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125</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86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125</w:t>
            </w:r>
          </w:p>
        </w:tc>
        <w:tc>
          <w:tcPr>
            <w:tcW w:w="220" w:type="dxa"/>
            <w:vAlign w:val="bottom"/>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0</w:t>
            </w:r>
          </w:p>
        </w:tc>
        <w:tc>
          <w:tcPr>
            <w:tcW w:w="960" w:type="dxa"/>
            <w:vAlign w:val="bottom"/>
            <w:vMerge w:val="restart"/>
          </w:tcPr>
          <w:p>
            <w:pPr>
              <w:ind w:left="5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in 2013 pursuant to the Company's Salary Stock Plan (the "GMSSP") and vested upon grant. The portion of this award currently payable was settled on March 31, 2016 in cash, less a portion withheld for taxes.</w:t>
      </w:r>
    </w:p>
    <w:p>
      <w:pPr>
        <w:spacing w:after="0" w:line="30" w:lineRule="exact"/>
        <w:rPr>
          <w:rFonts w:ascii="Arial" w:cs="Arial" w:eastAsia="Arial" w:hAnsi="Arial"/>
          <w:sz w:val="14"/>
          <w:szCs w:val="14"/>
          <w:color w:val="008000"/>
        </w:rPr>
      </w:pPr>
    </w:p>
    <w:p>
      <w:pPr>
        <w:ind w:left="40" w:right="2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Common Stock. Grants of SSUs are fully vested when made and were settled in three equal, annual installments.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$31.30.</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04/04/2016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Stevens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2019-12-08T19:44:52Z</dcterms:created>
  <dcterms:modified xsi:type="dcterms:W3CDTF">2019-12-08T19:44:52Z</dcterms:modified>
</cp:coreProperties>
</file>